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478D" w14:textId="721CA627" w:rsidR="00613A2C" w:rsidRDefault="7277ECB6" w:rsidP="00976CEF">
      <w:pPr>
        <w:jc w:val="center"/>
        <w:rPr>
          <w:b/>
          <w:bCs/>
          <w:sz w:val="32"/>
          <w:szCs w:val="32"/>
        </w:rPr>
      </w:pPr>
      <w:r w:rsidRPr="415670C5">
        <w:rPr>
          <w:b/>
          <w:bCs/>
          <w:sz w:val="32"/>
          <w:szCs w:val="32"/>
        </w:rPr>
        <w:t>Region 1 BHASO Regional Council Meeting Notes October 2025</w:t>
      </w:r>
    </w:p>
    <w:p w14:paraId="368DC904" w14:textId="2138B627" w:rsidR="001744DC" w:rsidRPr="001744DC" w:rsidRDefault="001744DC">
      <w:pPr>
        <w:rPr>
          <w:b/>
          <w:bCs/>
        </w:rPr>
      </w:pPr>
      <w:r w:rsidRPr="001744DC">
        <w:rPr>
          <w:b/>
          <w:bCs/>
        </w:rPr>
        <w:t>Meeting Summary</w:t>
      </w:r>
    </w:p>
    <w:p w14:paraId="5B4A4860" w14:textId="18740919" w:rsidR="00993C11" w:rsidRPr="00635E7C" w:rsidRDefault="000B47DD" w:rsidP="00635E7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35E7C">
        <w:rPr>
          <w:b/>
          <w:bCs/>
          <w:sz w:val="22"/>
          <w:szCs w:val="22"/>
        </w:rPr>
        <w:t>Date</w:t>
      </w:r>
      <w:r w:rsidR="00BF0980" w:rsidRPr="00635E7C">
        <w:rPr>
          <w:b/>
          <w:bCs/>
          <w:sz w:val="22"/>
          <w:szCs w:val="22"/>
        </w:rPr>
        <w:t xml:space="preserve"> &amp; Time</w:t>
      </w:r>
      <w:r w:rsidRPr="00635E7C">
        <w:rPr>
          <w:b/>
          <w:bCs/>
          <w:sz w:val="22"/>
          <w:szCs w:val="22"/>
        </w:rPr>
        <w:t>:</w:t>
      </w:r>
      <w:r w:rsidRPr="00635E7C">
        <w:rPr>
          <w:sz w:val="22"/>
          <w:szCs w:val="22"/>
        </w:rPr>
        <w:t xml:space="preserve"> </w:t>
      </w:r>
      <w:r w:rsidR="00BF0980" w:rsidRPr="00635E7C">
        <w:rPr>
          <w:sz w:val="22"/>
          <w:szCs w:val="22"/>
        </w:rPr>
        <w:t xml:space="preserve">October 23, </w:t>
      </w:r>
      <w:proofErr w:type="gramStart"/>
      <w:r w:rsidR="00BF0980" w:rsidRPr="00635E7C">
        <w:rPr>
          <w:sz w:val="22"/>
          <w:szCs w:val="22"/>
        </w:rPr>
        <w:t>2025</w:t>
      </w:r>
      <w:proofErr w:type="gramEnd"/>
      <w:r w:rsidR="00BF0980" w:rsidRPr="00635E7C">
        <w:rPr>
          <w:sz w:val="22"/>
          <w:szCs w:val="22"/>
        </w:rPr>
        <w:t xml:space="preserve"> | </w:t>
      </w:r>
      <w:r w:rsidR="0007625A" w:rsidRPr="00635E7C">
        <w:rPr>
          <w:sz w:val="22"/>
          <w:szCs w:val="22"/>
        </w:rPr>
        <w:t>1:00pm - 3:00pm</w:t>
      </w:r>
    </w:p>
    <w:p w14:paraId="17063D08" w14:textId="06161CA4" w:rsidR="00E71F3A" w:rsidRPr="00635E7C" w:rsidRDefault="0007625A" w:rsidP="00635E7C">
      <w:pPr>
        <w:pStyle w:val="ListParagraph"/>
        <w:numPr>
          <w:ilvl w:val="0"/>
          <w:numId w:val="12"/>
        </w:numPr>
        <w:pBdr>
          <w:bottom w:val="single" w:sz="6" w:space="1" w:color="000000"/>
        </w:pBdr>
        <w:rPr>
          <w:sz w:val="22"/>
          <w:szCs w:val="22"/>
        </w:rPr>
      </w:pPr>
      <w:r w:rsidRPr="00635E7C">
        <w:rPr>
          <w:b/>
          <w:bCs/>
          <w:sz w:val="22"/>
          <w:szCs w:val="22"/>
        </w:rPr>
        <w:t>Location</w:t>
      </w:r>
      <w:r w:rsidR="00A9633A" w:rsidRPr="00635E7C">
        <w:rPr>
          <w:b/>
          <w:bCs/>
          <w:sz w:val="22"/>
          <w:szCs w:val="22"/>
        </w:rPr>
        <w:t xml:space="preserve">: </w:t>
      </w:r>
      <w:r w:rsidR="00A9633A" w:rsidRPr="00635E7C">
        <w:rPr>
          <w:sz w:val="22"/>
          <w:szCs w:val="22"/>
        </w:rPr>
        <w:t xml:space="preserve">Virtual on </w:t>
      </w:r>
      <w:proofErr w:type="spellStart"/>
      <w:r w:rsidR="00A9633A" w:rsidRPr="00635E7C">
        <w:rPr>
          <w:sz w:val="22"/>
          <w:szCs w:val="22"/>
        </w:rPr>
        <w:t>MSTeams</w:t>
      </w:r>
      <w:proofErr w:type="spellEnd"/>
    </w:p>
    <w:p w14:paraId="7C73E58B" w14:textId="29D00A6A" w:rsidR="0007625A" w:rsidRPr="00635E7C" w:rsidRDefault="0007625A" w:rsidP="00635E7C">
      <w:pPr>
        <w:pStyle w:val="ListParagraph"/>
        <w:numPr>
          <w:ilvl w:val="0"/>
          <w:numId w:val="12"/>
        </w:numPr>
        <w:pBdr>
          <w:bottom w:val="single" w:sz="6" w:space="1" w:color="000000"/>
        </w:pBdr>
        <w:rPr>
          <w:sz w:val="22"/>
          <w:szCs w:val="22"/>
        </w:rPr>
      </w:pPr>
      <w:r w:rsidRPr="00635E7C">
        <w:rPr>
          <w:b/>
          <w:bCs/>
          <w:sz w:val="22"/>
          <w:szCs w:val="22"/>
        </w:rPr>
        <w:t>Facilitator:</w:t>
      </w:r>
      <w:r w:rsidRPr="00635E7C">
        <w:rPr>
          <w:sz w:val="22"/>
          <w:szCs w:val="22"/>
        </w:rPr>
        <w:t xml:space="preserve"> ReNae Anderson (RMHP)</w:t>
      </w:r>
    </w:p>
    <w:p w14:paraId="16D0D4AD" w14:textId="1B63F706" w:rsidR="0007625A" w:rsidRPr="00635E7C" w:rsidRDefault="0007625A" w:rsidP="00635E7C">
      <w:pPr>
        <w:pStyle w:val="ListParagraph"/>
        <w:numPr>
          <w:ilvl w:val="0"/>
          <w:numId w:val="12"/>
        </w:numPr>
        <w:pBdr>
          <w:bottom w:val="single" w:sz="6" w:space="1" w:color="000000"/>
        </w:pBdr>
        <w:rPr>
          <w:sz w:val="22"/>
          <w:szCs w:val="22"/>
        </w:rPr>
      </w:pPr>
      <w:r w:rsidRPr="00635E7C">
        <w:rPr>
          <w:b/>
          <w:bCs/>
          <w:sz w:val="22"/>
          <w:szCs w:val="22"/>
        </w:rPr>
        <w:t xml:space="preserve">Quorum </w:t>
      </w:r>
      <w:r w:rsidR="00CF6731" w:rsidRPr="00635E7C">
        <w:rPr>
          <w:b/>
          <w:bCs/>
          <w:sz w:val="22"/>
          <w:szCs w:val="22"/>
        </w:rPr>
        <w:t>Established</w:t>
      </w:r>
      <w:r w:rsidRPr="00635E7C">
        <w:rPr>
          <w:b/>
          <w:bCs/>
          <w:sz w:val="22"/>
          <w:szCs w:val="22"/>
        </w:rPr>
        <w:t>:</w:t>
      </w:r>
      <w:r w:rsidRPr="00635E7C">
        <w:rPr>
          <w:sz w:val="22"/>
          <w:szCs w:val="22"/>
        </w:rPr>
        <w:t xml:space="preserve"> 1:05 PM</w:t>
      </w:r>
    </w:p>
    <w:p w14:paraId="5A9C437A" w14:textId="15892402" w:rsidR="00635E7C" w:rsidRPr="005D014D" w:rsidRDefault="0007625A" w:rsidP="005A6A01">
      <w:pPr>
        <w:pStyle w:val="ListParagraph"/>
        <w:numPr>
          <w:ilvl w:val="0"/>
          <w:numId w:val="12"/>
        </w:numPr>
        <w:pBdr>
          <w:bottom w:val="single" w:sz="6" w:space="1" w:color="000000"/>
        </w:pBdr>
        <w:rPr>
          <w:sz w:val="22"/>
          <w:szCs w:val="22"/>
        </w:rPr>
      </w:pPr>
      <w:r w:rsidRPr="005D014D">
        <w:rPr>
          <w:b/>
          <w:bCs/>
          <w:sz w:val="22"/>
          <w:szCs w:val="22"/>
        </w:rPr>
        <w:t>Recording Started:</w:t>
      </w:r>
      <w:r w:rsidRPr="005D014D">
        <w:rPr>
          <w:sz w:val="22"/>
          <w:szCs w:val="22"/>
        </w:rPr>
        <w:t xml:space="preserve"> 1:00 PM</w:t>
      </w:r>
    </w:p>
    <w:p w14:paraId="50601E21" w14:textId="41240DDD" w:rsidR="00DE21EA" w:rsidRPr="009B08B6" w:rsidRDefault="001744DC" w:rsidP="23D42DE2">
      <w:pPr>
        <w:rPr>
          <w:b/>
          <w:bCs/>
        </w:rPr>
      </w:pPr>
      <w:r w:rsidRPr="009B08B6">
        <w:rPr>
          <w:b/>
          <w:bCs/>
        </w:rPr>
        <w:t>Attendees</w:t>
      </w:r>
    </w:p>
    <w:p w14:paraId="26B37207" w14:textId="324F013C" w:rsidR="00CF6731" w:rsidRPr="001744DC" w:rsidRDefault="00CF6731" w:rsidP="23D42DE2">
      <w:pPr>
        <w:rPr>
          <w:b/>
          <w:bCs/>
          <w:sz w:val="22"/>
          <w:szCs w:val="22"/>
        </w:rPr>
      </w:pPr>
      <w:r w:rsidRPr="001744DC">
        <w:rPr>
          <w:b/>
          <w:bCs/>
          <w:sz w:val="22"/>
          <w:szCs w:val="22"/>
        </w:rPr>
        <w:t>BHASO Administration</w:t>
      </w:r>
    </w:p>
    <w:p w14:paraId="04CF6880" w14:textId="21E9E3FA" w:rsidR="00DE21EA" w:rsidRPr="001744DC" w:rsidRDefault="00CA0E7C" w:rsidP="007C050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744DC">
        <w:rPr>
          <w:i/>
          <w:iCs/>
          <w:sz w:val="22"/>
          <w:szCs w:val="22"/>
        </w:rPr>
        <w:t>Meg Taylor</w:t>
      </w:r>
      <w:r w:rsidR="007C0502" w:rsidRPr="001744DC">
        <w:rPr>
          <w:sz w:val="22"/>
          <w:szCs w:val="22"/>
        </w:rPr>
        <w:t xml:space="preserve"> - </w:t>
      </w:r>
      <w:r w:rsidRPr="001744DC">
        <w:rPr>
          <w:sz w:val="22"/>
          <w:szCs w:val="22"/>
        </w:rPr>
        <w:t>Chief Behavioral Health Officer</w:t>
      </w:r>
      <w:r w:rsidR="0039401E" w:rsidRPr="001744DC">
        <w:rPr>
          <w:sz w:val="22"/>
          <w:szCs w:val="22"/>
        </w:rPr>
        <w:t xml:space="preserve"> </w:t>
      </w:r>
      <w:r w:rsidR="00930AC5" w:rsidRPr="001744DC">
        <w:rPr>
          <w:sz w:val="22"/>
          <w:szCs w:val="22"/>
        </w:rPr>
        <w:t>|</w:t>
      </w:r>
      <w:r w:rsidR="00C3494B" w:rsidRPr="001744DC">
        <w:rPr>
          <w:sz w:val="22"/>
          <w:szCs w:val="22"/>
        </w:rPr>
        <w:t xml:space="preserve"> meg-taylor@uhc.com</w:t>
      </w:r>
    </w:p>
    <w:p w14:paraId="51DEAFD3" w14:textId="46A07EF7" w:rsidR="00C3494B" w:rsidRPr="001744DC" w:rsidRDefault="00C3494B" w:rsidP="007C050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744DC">
        <w:rPr>
          <w:i/>
          <w:iCs/>
          <w:sz w:val="22"/>
          <w:szCs w:val="22"/>
        </w:rPr>
        <w:t>Maureen</w:t>
      </w:r>
      <w:r w:rsidR="00086792" w:rsidRPr="001744DC">
        <w:rPr>
          <w:i/>
          <w:iCs/>
          <w:sz w:val="22"/>
          <w:szCs w:val="22"/>
        </w:rPr>
        <w:t xml:space="preserve"> Carney</w:t>
      </w:r>
      <w:r w:rsidR="007C0502" w:rsidRPr="001744DC">
        <w:rPr>
          <w:b/>
          <w:bCs/>
          <w:sz w:val="22"/>
          <w:szCs w:val="22"/>
        </w:rPr>
        <w:t xml:space="preserve"> </w:t>
      </w:r>
      <w:r w:rsidR="007C0502" w:rsidRPr="001744DC">
        <w:rPr>
          <w:sz w:val="22"/>
          <w:szCs w:val="22"/>
        </w:rPr>
        <w:t xml:space="preserve">- </w:t>
      </w:r>
      <w:r w:rsidR="004B355C" w:rsidRPr="001744DC">
        <w:rPr>
          <w:sz w:val="22"/>
          <w:szCs w:val="22"/>
        </w:rPr>
        <w:t>Executive Director of Behavioral Health</w:t>
      </w:r>
      <w:r w:rsidR="00930AC5" w:rsidRPr="001744DC">
        <w:rPr>
          <w:sz w:val="22"/>
          <w:szCs w:val="22"/>
        </w:rPr>
        <w:t xml:space="preserve"> | </w:t>
      </w:r>
      <w:r w:rsidR="00086792" w:rsidRPr="001744DC">
        <w:rPr>
          <w:sz w:val="22"/>
          <w:szCs w:val="22"/>
        </w:rPr>
        <w:t>maureen.carney@uhc.com</w:t>
      </w:r>
      <w:r w:rsidRPr="001744DC">
        <w:rPr>
          <w:sz w:val="22"/>
          <w:szCs w:val="22"/>
        </w:rPr>
        <w:t xml:space="preserve"> </w:t>
      </w:r>
    </w:p>
    <w:p w14:paraId="6F68CED4" w14:textId="1BEC8E13" w:rsidR="004B355C" w:rsidRPr="001744DC" w:rsidRDefault="0069696F" w:rsidP="007C050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744DC">
        <w:rPr>
          <w:i/>
          <w:iCs/>
          <w:sz w:val="22"/>
          <w:szCs w:val="22"/>
        </w:rPr>
        <w:t>Annie Stiasny</w:t>
      </w:r>
      <w:r w:rsidR="007C0502" w:rsidRPr="001744DC">
        <w:rPr>
          <w:i/>
          <w:iCs/>
          <w:sz w:val="22"/>
          <w:szCs w:val="22"/>
        </w:rPr>
        <w:t xml:space="preserve"> </w:t>
      </w:r>
      <w:r w:rsidR="007C0502" w:rsidRPr="001744DC">
        <w:rPr>
          <w:sz w:val="22"/>
          <w:szCs w:val="22"/>
        </w:rPr>
        <w:t xml:space="preserve">- </w:t>
      </w:r>
      <w:r w:rsidR="00D02561" w:rsidRPr="001744DC">
        <w:rPr>
          <w:sz w:val="22"/>
          <w:szCs w:val="22"/>
        </w:rPr>
        <w:t>Director of Behavioral Health</w:t>
      </w:r>
      <w:r w:rsidR="00930AC5" w:rsidRPr="001744DC">
        <w:rPr>
          <w:sz w:val="22"/>
          <w:szCs w:val="22"/>
        </w:rPr>
        <w:t xml:space="preserve"> | annemarie_stiasny@uhc.com</w:t>
      </w:r>
    </w:p>
    <w:p w14:paraId="2815DC03" w14:textId="7AED70C4" w:rsidR="00D07097" w:rsidRPr="001744DC" w:rsidRDefault="00F83277" w:rsidP="00D070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744DC">
        <w:rPr>
          <w:i/>
          <w:iCs/>
          <w:sz w:val="22"/>
          <w:szCs w:val="22"/>
        </w:rPr>
        <w:t>ReNae Anderson</w:t>
      </w:r>
      <w:r w:rsidR="007C0502" w:rsidRPr="001744DC">
        <w:rPr>
          <w:sz w:val="22"/>
          <w:szCs w:val="22"/>
        </w:rPr>
        <w:t xml:space="preserve"> - </w:t>
      </w:r>
      <w:r w:rsidRPr="001744DC">
        <w:rPr>
          <w:sz w:val="22"/>
          <w:szCs w:val="22"/>
        </w:rPr>
        <w:t>Community Solutions Specialist</w:t>
      </w:r>
      <w:r w:rsidR="00930AC5" w:rsidRPr="001744DC">
        <w:rPr>
          <w:sz w:val="22"/>
          <w:szCs w:val="22"/>
        </w:rPr>
        <w:t xml:space="preserve"> | </w:t>
      </w:r>
      <w:r w:rsidR="00D07097" w:rsidRPr="001744DC">
        <w:rPr>
          <w:sz w:val="22"/>
          <w:szCs w:val="22"/>
        </w:rPr>
        <w:t>renae.anderson@uhc.com</w:t>
      </w:r>
    </w:p>
    <w:p w14:paraId="53DF578C" w14:textId="42F3C973" w:rsidR="001C440E" w:rsidRPr="001744DC" w:rsidRDefault="001744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 </w:t>
      </w:r>
      <w:r w:rsidR="00993C11" w:rsidRPr="001744DC">
        <w:rPr>
          <w:b/>
          <w:bCs/>
          <w:sz w:val="22"/>
          <w:szCs w:val="22"/>
        </w:rPr>
        <w:t>Members</w:t>
      </w:r>
    </w:p>
    <w:p w14:paraId="07FCECC5" w14:textId="7D4DCCBC" w:rsidR="001744DC" w:rsidRDefault="00BC5D10" w:rsidP="001744DC">
      <w:pPr>
        <w:pBdr>
          <w:bottom w:val="single" w:sz="6" w:space="1" w:color="auto"/>
        </w:pBdr>
        <w:rPr>
          <w:sz w:val="22"/>
          <w:szCs w:val="22"/>
        </w:rPr>
      </w:pPr>
      <w:r w:rsidRPr="001744DC">
        <w:rPr>
          <w:sz w:val="22"/>
          <w:szCs w:val="22"/>
        </w:rPr>
        <w:t>Michael Aragon</w:t>
      </w:r>
      <w:r w:rsidR="001C440E" w:rsidRPr="001744DC">
        <w:rPr>
          <w:sz w:val="22"/>
          <w:szCs w:val="22"/>
        </w:rPr>
        <w:t xml:space="preserve">, </w:t>
      </w:r>
      <w:r w:rsidR="008746B1" w:rsidRPr="001744DC">
        <w:rPr>
          <w:sz w:val="22"/>
          <w:szCs w:val="22"/>
        </w:rPr>
        <w:t xml:space="preserve">Lizeth Campos, </w:t>
      </w:r>
      <w:r w:rsidR="009A6A6E" w:rsidRPr="001744DC">
        <w:rPr>
          <w:sz w:val="22"/>
          <w:szCs w:val="22"/>
        </w:rPr>
        <w:t>Diana De La Fuent</w:t>
      </w:r>
      <w:r w:rsidR="0027769C" w:rsidRPr="001744DC">
        <w:rPr>
          <w:sz w:val="22"/>
          <w:szCs w:val="22"/>
        </w:rPr>
        <w:t>e</w:t>
      </w:r>
      <w:r w:rsidR="000B7B4B" w:rsidRPr="001744DC">
        <w:rPr>
          <w:sz w:val="22"/>
          <w:szCs w:val="22"/>
        </w:rPr>
        <w:t xml:space="preserve">, </w:t>
      </w:r>
      <w:r w:rsidR="009E199C" w:rsidRPr="001744DC">
        <w:rPr>
          <w:sz w:val="22"/>
          <w:szCs w:val="22"/>
        </w:rPr>
        <w:t>Toni Fernande</w:t>
      </w:r>
      <w:r w:rsidR="007C3510" w:rsidRPr="001744DC">
        <w:rPr>
          <w:sz w:val="22"/>
          <w:szCs w:val="22"/>
        </w:rPr>
        <w:t>z</w:t>
      </w:r>
      <w:r w:rsidR="009E199C" w:rsidRPr="001744DC">
        <w:rPr>
          <w:sz w:val="22"/>
          <w:szCs w:val="22"/>
        </w:rPr>
        <w:t xml:space="preserve">, </w:t>
      </w:r>
      <w:r w:rsidR="00CC5DF9" w:rsidRPr="001744DC">
        <w:rPr>
          <w:sz w:val="22"/>
          <w:szCs w:val="22"/>
        </w:rPr>
        <w:t>Felix Lopez,</w:t>
      </w:r>
      <w:r w:rsidR="00941E2E" w:rsidRPr="001744DC">
        <w:rPr>
          <w:sz w:val="22"/>
          <w:szCs w:val="22"/>
        </w:rPr>
        <w:t xml:space="preserve"> Hans </w:t>
      </w:r>
      <w:r w:rsidR="001744DC" w:rsidRPr="001744DC">
        <w:rPr>
          <w:sz w:val="22"/>
          <w:szCs w:val="22"/>
        </w:rPr>
        <w:t>Lutgring, Wendy</w:t>
      </w:r>
      <w:r w:rsidR="0031291A" w:rsidRPr="001744DC">
        <w:rPr>
          <w:sz w:val="22"/>
          <w:szCs w:val="22"/>
        </w:rPr>
        <w:t xml:space="preserve"> Pyott, </w:t>
      </w:r>
      <w:r w:rsidRPr="001744DC">
        <w:rPr>
          <w:sz w:val="22"/>
          <w:szCs w:val="22"/>
        </w:rPr>
        <w:t>Andi Tilmann</w:t>
      </w:r>
    </w:p>
    <w:p w14:paraId="7E2244E1" w14:textId="2CB43578" w:rsidR="00A16E03" w:rsidRPr="001744DC" w:rsidRDefault="00A16E03" w:rsidP="001744DC">
      <w:pPr>
        <w:pBdr>
          <w:bottom w:val="single" w:sz="6" w:space="1" w:color="auto"/>
        </w:pBdr>
        <w:rPr>
          <w:sz w:val="22"/>
          <w:szCs w:val="22"/>
        </w:rPr>
      </w:pPr>
      <w:r w:rsidRPr="001744DC">
        <w:rPr>
          <w:b/>
          <w:bCs/>
          <w:sz w:val="22"/>
          <w:szCs w:val="22"/>
        </w:rPr>
        <w:t>Guests</w:t>
      </w:r>
      <w:r w:rsidR="00976CEF" w:rsidRPr="001744DC">
        <w:rPr>
          <w:b/>
          <w:bCs/>
          <w:sz w:val="22"/>
          <w:szCs w:val="22"/>
        </w:rPr>
        <w:t xml:space="preserve"> </w:t>
      </w:r>
    </w:p>
    <w:p w14:paraId="0598C11F" w14:textId="1A86133F" w:rsidR="00847C5F" w:rsidRPr="001744DC" w:rsidRDefault="00A3762F">
      <w:pPr>
        <w:pBdr>
          <w:bottom w:val="single" w:sz="6" w:space="1" w:color="auto"/>
        </w:pBdr>
        <w:rPr>
          <w:sz w:val="22"/>
          <w:szCs w:val="22"/>
        </w:rPr>
      </w:pPr>
      <w:r w:rsidRPr="001744DC">
        <w:rPr>
          <w:sz w:val="22"/>
          <w:szCs w:val="22"/>
        </w:rPr>
        <w:t xml:space="preserve">Ryan Bender (RMHP), </w:t>
      </w:r>
      <w:r w:rsidR="00D070E3" w:rsidRPr="001744DC">
        <w:rPr>
          <w:sz w:val="22"/>
          <w:szCs w:val="22"/>
        </w:rPr>
        <w:t xml:space="preserve">Nichole Bryant (RMHP), </w:t>
      </w:r>
      <w:r w:rsidR="00470C8F" w:rsidRPr="001744DC">
        <w:rPr>
          <w:sz w:val="22"/>
          <w:szCs w:val="22"/>
        </w:rPr>
        <w:t xml:space="preserve">Kelsey </w:t>
      </w:r>
      <w:r w:rsidR="00022544" w:rsidRPr="001744DC">
        <w:rPr>
          <w:sz w:val="22"/>
          <w:szCs w:val="22"/>
        </w:rPr>
        <w:t>Hab</w:t>
      </w:r>
      <w:r w:rsidR="00D55E8C" w:rsidRPr="001744DC">
        <w:rPr>
          <w:sz w:val="22"/>
          <w:szCs w:val="22"/>
        </w:rPr>
        <w:t xml:space="preserve">erle (RMHP), </w:t>
      </w:r>
      <w:r w:rsidR="004A659A" w:rsidRPr="001744DC">
        <w:rPr>
          <w:sz w:val="22"/>
          <w:szCs w:val="22"/>
        </w:rPr>
        <w:t>Sally Henry</w:t>
      </w:r>
      <w:r w:rsidRPr="001744DC">
        <w:rPr>
          <w:sz w:val="22"/>
          <w:szCs w:val="22"/>
        </w:rPr>
        <w:t xml:space="preserve"> (RMHP)</w:t>
      </w:r>
      <w:r w:rsidR="004A659A" w:rsidRPr="001744DC">
        <w:rPr>
          <w:sz w:val="22"/>
          <w:szCs w:val="22"/>
        </w:rPr>
        <w:t xml:space="preserve">, </w:t>
      </w:r>
      <w:r w:rsidR="00C65E38" w:rsidRPr="001744DC">
        <w:rPr>
          <w:sz w:val="22"/>
          <w:szCs w:val="22"/>
        </w:rPr>
        <w:t xml:space="preserve">Brett Lohman (RMHP), </w:t>
      </w:r>
      <w:r w:rsidR="00A050FB" w:rsidRPr="001744DC">
        <w:rPr>
          <w:sz w:val="22"/>
          <w:szCs w:val="22"/>
        </w:rPr>
        <w:t xml:space="preserve">Jossie Luedtke (RMHP), </w:t>
      </w:r>
      <w:r w:rsidR="000025D8" w:rsidRPr="001744DC">
        <w:rPr>
          <w:sz w:val="22"/>
          <w:szCs w:val="22"/>
        </w:rPr>
        <w:t>Alyssa Rose</w:t>
      </w:r>
      <w:r w:rsidR="00F26CF1" w:rsidRPr="001744DC">
        <w:rPr>
          <w:sz w:val="22"/>
          <w:szCs w:val="22"/>
        </w:rPr>
        <w:t>, Judith Ti</w:t>
      </w:r>
      <w:r w:rsidR="00525A17" w:rsidRPr="001744DC">
        <w:rPr>
          <w:sz w:val="22"/>
          <w:szCs w:val="22"/>
        </w:rPr>
        <w:t>ek</w:t>
      </w:r>
      <w:r w:rsidR="007C3FC0" w:rsidRPr="001744DC">
        <w:rPr>
          <w:sz w:val="22"/>
          <w:szCs w:val="22"/>
        </w:rPr>
        <w:t>u</w:t>
      </w:r>
      <w:r w:rsidR="000F7AC5" w:rsidRPr="001744DC">
        <w:rPr>
          <w:sz w:val="22"/>
          <w:szCs w:val="22"/>
        </w:rPr>
        <w:t xml:space="preserve"> (BHA) </w:t>
      </w:r>
    </w:p>
    <w:p w14:paraId="3266DCE4" w14:textId="7BA1DF3A" w:rsidR="00976CEF" w:rsidRPr="009B08B6" w:rsidRDefault="00976CEF" w:rsidP="009B08B6">
      <w:pPr>
        <w:rPr>
          <w:b/>
          <w:bCs/>
        </w:rPr>
      </w:pPr>
      <w:r w:rsidRPr="009B08B6">
        <w:rPr>
          <w:b/>
          <w:bCs/>
        </w:rPr>
        <w:t>Meeting Notes</w:t>
      </w:r>
    </w:p>
    <w:p w14:paraId="3825E6C7" w14:textId="40226305" w:rsidR="00976CEF" w:rsidRPr="00566E87" w:rsidRDefault="00976CEF" w:rsidP="00373B9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66E87">
        <w:rPr>
          <w:sz w:val="22"/>
          <w:szCs w:val="22"/>
        </w:rPr>
        <w:t>Welcome</w:t>
      </w:r>
      <w:r w:rsidR="00373B95" w:rsidRPr="00566E87">
        <w:rPr>
          <w:sz w:val="22"/>
          <w:szCs w:val="22"/>
        </w:rPr>
        <w:t xml:space="preserve"> &amp; Opening Remarks</w:t>
      </w:r>
    </w:p>
    <w:p w14:paraId="32E706AA" w14:textId="7D5FFFCB" w:rsidR="007B387D" w:rsidRPr="00566E87" w:rsidRDefault="007852B7" w:rsidP="007852B7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566E87">
        <w:rPr>
          <w:sz w:val="22"/>
          <w:szCs w:val="22"/>
        </w:rPr>
        <w:t>Meeting called to order at 1:02 PM</w:t>
      </w:r>
    </w:p>
    <w:p w14:paraId="79B27218" w14:textId="77777777" w:rsidR="007852B7" w:rsidRPr="00566E87" w:rsidRDefault="007852B7" w:rsidP="007852B7">
      <w:pPr>
        <w:pStyle w:val="ListParagraph"/>
        <w:ind w:left="768"/>
        <w:rPr>
          <w:sz w:val="22"/>
          <w:szCs w:val="22"/>
        </w:rPr>
      </w:pPr>
    </w:p>
    <w:p w14:paraId="5B66A89C" w14:textId="2CC71001" w:rsidR="00865676" w:rsidRPr="00566E87" w:rsidRDefault="00865676" w:rsidP="007B38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66E87">
        <w:rPr>
          <w:sz w:val="22"/>
          <w:szCs w:val="22"/>
        </w:rPr>
        <w:t>Meeting Notes Approval</w:t>
      </w:r>
    </w:p>
    <w:p w14:paraId="7AECEE71" w14:textId="7F77EE19" w:rsidR="00865676" w:rsidRPr="00566E87" w:rsidRDefault="00865676" w:rsidP="00AA2A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6E87">
        <w:rPr>
          <w:sz w:val="22"/>
          <w:szCs w:val="22"/>
        </w:rPr>
        <w:t>No meeting notes to approve</w:t>
      </w:r>
    </w:p>
    <w:p w14:paraId="25458985" w14:textId="77777777" w:rsidR="007B387D" w:rsidRPr="00566E87" w:rsidRDefault="007B387D" w:rsidP="007B387D">
      <w:pPr>
        <w:pStyle w:val="ListParagraph"/>
        <w:rPr>
          <w:sz w:val="22"/>
          <w:szCs w:val="22"/>
        </w:rPr>
      </w:pPr>
    </w:p>
    <w:p w14:paraId="6453262D" w14:textId="7CA545AE" w:rsidR="00865676" w:rsidRPr="00566E87" w:rsidRDefault="00865676" w:rsidP="007B38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66E87">
        <w:rPr>
          <w:sz w:val="22"/>
          <w:szCs w:val="22"/>
        </w:rPr>
        <w:t>R1 BHASO Regional Council Recap</w:t>
      </w:r>
    </w:p>
    <w:p w14:paraId="17D000A3" w14:textId="7215D544" w:rsidR="000A226E" w:rsidRPr="00566E87" w:rsidRDefault="00865676" w:rsidP="007852B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6E87">
        <w:rPr>
          <w:sz w:val="22"/>
          <w:szCs w:val="22"/>
        </w:rPr>
        <w:t>No prior business to recap</w:t>
      </w:r>
    </w:p>
    <w:p w14:paraId="00F31984" w14:textId="77777777" w:rsidR="007852B7" w:rsidRPr="00566E87" w:rsidRDefault="007852B7" w:rsidP="007852B7">
      <w:pPr>
        <w:pStyle w:val="ListParagraph"/>
        <w:rPr>
          <w:sz w:val="22"/>
          <w:szCs w:val="22"/>
        </w:rPr>
      </w:pPr>
    </w:p>
    <w:p w14:paraId="7D58A009" w14:textId="77777777" w:rsidR="000A226E" w:rsidRPr="00566E87" w:rsidRDefault="00865676" w:rsidP="000A226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66E87">
        <w:rPr>
          <w:sz w:val="22"/>
          <w:szCs w:val="22"/>
        </w:rPr>
        <w:t>Regional Council Business</w:t>
      </w:r>
    </w:p>
    <w:p w14:paraId="135D0104" w14:textId="5ACCCF27" w:rsidR="00F26F86" w:rsidRPr="00566E87" w:rsidRDefault="007852B7" w:rsidP="000A226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66E87">
        <w:rPr>
          <w:sz w:val="22"/>
          <w:szCs w:val="22"/>
        </w:rPr>
        <w:t xml:space="preserve">Introductions from </w:t>
      </w:r>
      <w:r w:rsidR="000556F2" w:rsidRPr="00566E87">
        <w:rPr>
          <w:sz w:val="22"/>
          <w:szCs w:val="22"/>
        </w:rPr>
        <w:t>Rocky Mountain Health Plans</w:t>
      </w:r>
    </w:p>
    <w:p w14:paraId="5BD3192E" w14:textId="0F917790" w:rsidR="000A226E" w:rsidRPr="00566E87" w:rsidRDefault="000A226E" w:rsidP="000A226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66E87">
        <w:rPr>
          <w:sz w:val="22"/>
          <w:szCs w:val="22"/>
        </w:rPr>
        <w:t>Code of Conduct</w:t>
      </w:r>
      <w:r w:rsidR="00AD1F27" w:rsidRPr="00566E87">
        <w:rPr>
          <w:sz w:val="22"/>
          <w:szCs w:val="22"/>
        </w:rPr>
        <w:t xml:space="preserve"> </w:t>
      </w:r>
      <w:r w:rsidR="007852B7" w:rsidRPr="00566E87">
        <w:rPr>
          <w:sz w:val="22"/>
          <w:szCs w:val="22"/>
        </w:rPr>
        <w:t xml:space="preserve">was </w:t>
      </w:r>
      <w:r w:rsidR="00AD1F27" w:rsidRPr="00566E87">
        <w:rPr>
          <w:sz w:val="22"/>
          <w:szCs w:val="22"/>
        </w:rPr>
        <w:t>review</w:t>
      </w:r>
      <w:r w:rsidR="007852B7" w:rsidRPr="00566E87">
        <w:rPr>
          <w:sz w:val="22"/>
          <w:szCs w:val="22"/>
        </w:rPr>
        <w:t>ed and approved by all voting members present</w:t>
      </w:r>
    </w:p>
    <w:p w14:paraId="10ACEF3A" w14:textId="77777777" w:rsidR="00AD1F27" w:rsidRDefault="00AD1F27" w:rsidP="00AD1F27">
      <w:pPr>
        <w:pStyle w:val="ListParagraph"/>
        <w:ind w:left="1440"/>
      </w:pPr>
    </w:p>
    <w:p w14:paraId="510AB052" w14:textId="1132F713" w:rsidR="00B05209" w:rsidRPr="005B231C" w:rsidRDefault="00B05209" w:rsidP="00AD1F2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B231C">
        <w:rPr>
          <w:sz w:val="22"/>
          <w:szCs w:val="22"/>
        </w:rPr>
        <w:t>Introduction of Voting Members</w:t>
      </w:r>
    </w:p>
    <w:p w14:paraId="730F733E" w14:textId="7E5B8385" w:rsidR="00C731CA" w:rsidRPr="005B231C" w:rsidRDefault="00164944" w:rsidP="00AD1F27">
      <w:pPr>
        <w:pStyle w:val="ListParagraph"/>
        <w:numPr>
          <w:ilvl w:val="0"/>
          <w:numId w:val="11"/>
        </w:numPr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</w:pPr>
      <w:r w:rsidRPr="005B231C">
        <w:rPr>
          <w:b/>
          <w:bCs/>
          <w:sz w:val="22"/>
          <w:szCs w:val="22"/>
        </w:rPr>
        <w:lastRenderedPageBreak/>
        <w:t>Andi Tilmann</w:t>
      </w:r>
      <w:r w:rsidR="00AD1F27" w:rsidRPr="005B231C">
        <w:rPr>
          <w:sz w:val="22"/>
          <w:szCs w:val="22"/>
        </w:rPr>
        <w:t xml:space="preserve"> - </w:t>
      </w:r>
      <w:r w:rsidR="000D4D5F" w:rsidRPr="005B231C">
        <w:rPr>
          <w:sz w:val="22"/>
          <w:szCs w:val="22"/>
        </w:rPr>
        <w:t xml:space="preserve">Mesa </w:t>
      </w:r>
      <w:r w:rsidR="009601ED" w:rsidRPr="005B231C">
        <w:rPr>
          <w:sz w:val="22"/>
          <w:szCs w:val="22"/>
        </w:rPr>
        <w:t>C</w:t>
      </w:r>
      <w:r w:rsidR="000D4D5F" w:rsidRPr="005B231C">
        <w:rPr>
          <w:sz w:val="22"/>
          <w:szCs w:val="22"/>
        </w:rPr>
        <w:t>ounty</w:t>
      </w:r>
      <w:r w:rsidR="00C731CA" w:rsidRPr="005B231C">
        <w:rPr>
          <w:sz w:val="22"/>
          <w:szCs w:val="22"/>
        </w:rPr>
        <w:t xml:space="preserve"> </w:t>
      </w:r>
      <w:r w:rsidR="00AD1F27" w:rsidRPr="005B231C">
        <w:rPr>
          <w:sz w:val="22"/>
          <w:szCs w:val="22"/>
        </w:rPr>
        <w:t xml:space="preserve">| </w:t>
      </w:r>
      <w:r w:rsidR="00C731CA" w:rsidRPr="005B231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Lived Experience appointed by public health</w:t>
      </w:r>
    </w:p>
    <w:p w14:paraId="6E9818F5" w14:textId="55CADCB2" w:rsidR="007852B7" w:rsidRPr="005B231C" w:rsidRDefault="007852B7" w:rsidP="007852B7">
      <w:pPr>
        <w:pStyle w:val="ListParagraph"/>
        <w:numPr>
          <w:ilvl w:val="1"/>
          <w:numId w:val="11"/>
        </w:numPr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</w:pPr>
      <w:r w:rsidRPr="005B231C">
        <w:rPr>
          <w:sz w:val="22"/>
          <w:szCs w:val="22"/>
        </w:rPr>
        <w:t>Director of Loving Beyond Understanding</w:t>
      </w:r>
      <w:r w:rsidR="0036500E" w:rsidRPr="005B231C">
        <w:rPr>
          <w:sz w:val="22"/>
          <w:szCs w:val="22"/>
        </w:rPr>
        <w:t>-</w:t>
      </w:r>
      <w:r w:rsidR="004B1BFC" w:rsidRPr="005B231C">
        <w:rPr>
          <w:sz w:val="22"/>
          <w:szCs w:val="22"/>
        </w:rPr>
        <w:t>An</w:t>
      </w:r>
      <w:r w:rsidR="003A23F7" w:rsidRPr="005B231C">
        <w:rPr>
          <w:sz w:val="22"/>
          <w:szCs w:val="22"/>
        </w:rPr>
        <w:t xml:space="preserve"> organization working to empower and support the LGBT+ community </w:t>
      </w:r>
    </w:p>
    <w:p w14:paraId="6636E6EB" w14:textId="77777777" w:rsidR="00814EB7" w:rsidRPr="005B231C" w:rsidRDefault="00294DBF" w:rsidP="007852B7">
      <w:pPr>
        <w:pStyle w:val="ListParagraph"/>
        <w:numPr>
          <w:ilvl w:val="1"/>
          <w:numId w:val="11"/>
        </w:numPr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</w:pPr>
      <w:r w:rsidRPr="005B231C">
        <w:rPr>
          <w:sz w:val="22"/>
          <w:szCs w:val="22"/>
        </w:rPr>
        <w:t>Excited for the BHASO and getting the opportunity to connect with people on the ground level</w:t>
      </w:r>
      <w:r w:rsidR="00672F20" w:rsidRPr="005B231C">
        <w:rPr>
          <w:sz w:val="22"/>
          <w:szCs w:val="22"/>
        </w:rPr>
        <w:t xml:space="preserve"> </w:t>
      </w:r>
    </w:p>
    <w:p w14:paraId="087B3411" w14:textId="4677BC94" w:rsidR="00566E87" w:rsidRPr="005B231C" w:rsidRDefault="00814EB7" w:rsidP="007852B7">
      <w:pPr>
        <w:pStyle w:val="ListParagraph"/>
        <w:numPr>
          <w:ilvl w:val="1"/>
          <w:numId w:val="11"/>
        </w:numPr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</w:pPr>
      <w:r w:rsidRPr="005B231C">
        <w:rPr>
          <w:sz w:val="22"/>
          <w:szCs w:val="22"/>
        </w:rPr>
        <w:t xml:space="preserve">Ready to </w:t>
      </w:r>
      <w:r w:rsidR="00EA7E55" w:rsidRPr="005B231C">
        <w:rPr>
          <w:sz w:val="22"/>
          <w:szCs w:val="22"/>
        </w:rPr>
        <w:t>bring</w:t>
      </w:r>
      <w:r w:rsidR="00672F20" w:rsidRPr="005B231C">
        <w:rPr>
          <w:sz w:val="22"/>
          <w:szCs w:val="22"/>
        </w:rPr>
        <w:t xml:space="preserve"> systemic barriers to light and work</w:t>
      </w:r>
      <w:r w:rsidRPr="005B231C">
        <w:rPr>
          <w:sz w:val="22"/>
          <w:szCs w:val="22"/>
        </w:rPr>
        <w:t xml:space="preserve"> </w:t>
      </w:r>
      <w:r w:rsidR="00672F20" w:rsidRPr="005B231C">
        <w:rPr>
          <w:sz w:val="22"/>
          <w:szCs w:val="22"/>
        </w:rPr>
        <w:t xml:space="preserve">on solutions that align with existing structures. </w:t>
      </w:r>
      <w:r w:rsidR="00294DBF" w:rsidRPr="005B231C">
        <w:rPr>
          <w:sz w:val="22"/>
          <w:szCs w:val="22"/>
        </w:rPr>
        <w:t xml:space="preserve"> </w:t>
      </w:r>
    </w:p>
    <w:p w14:paraId="37BF1564" w14:textId="5E2F77B7" w:rsidR="00EB518D" w:rsidRPr="005B231C" w:rsidRDefault="00234481" w:rsidP="00AD1F2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Felix Lopez</w:t>
      </w:r>
      <w:r w:rsidR="00AD1F27" w:rsidRPr="005B231C">
        <w:rPr>
          <w:sz w:val="22"/>
          <w:szCs w:val="22"/>
        </w:rPr>
        <w:t xml:space="preserve"> -</w:t>
      </w:r>
      <w:r w:rsidR="00667382" w:rsidRPr="005B231C">
        <w:rPr>
          <w:sz w:val="22"/>
          <w:szCs w:val="22"/>
        </w:rPr>
        <w:t xml:space="preserve"> </w:t>
      </w:r>
      <w:r w:rsidR="00374794" w:rsidRPr="005B231C">
        <w:rPr>
          <w:sz w:val="22"/>
          <w:szCs w:val="22"/>
        </w:rPr>
        <w:t>Las Animas</w:t>
      </w:r>
      <w:r w:rsidR="0043696E" w:rsidRPr="005B231C">
        <w:rPr>
          <w:sz w:val="22"/>
          <w:szCs w:val="22"/>
        </w:rPr>
        <w:t xml:space="preserve"> </w:t>
      </w:r>
      <w:r w:rsidR="009601ED" w:rsidRPr="005B231C">
        <w:rPr>
          <w:sz w:val="22"/>
          <w:szCs w:val="22"/>
        </w:rPr>
        <w:t>C</w:t>
      </w:r>
      <w:r w:rsidR="0043696E" w:rsidRPr="005B231C">
        <w:rPr>
          <w:sz w:val="22"/>
          <w:szCs w:val="22"/>
        </w:rPr>
        <w:t>ounty</w:t>
      </w:r>
      <w:r w:rsidR="00AD1F27" w:rsidRPr="005B231C">
        <w:rPr>
          <w:sz w:val="22"/>
          <w:szCs w:val="22"/>
        </w:rPr>
        <w:t xml:space="preserve"> | </w:t>
      </w:r>
      <w:r w:rsidR="00EB518D" w:rsidRPr="005B231C">
        <w:rPr>
          <w:sz w:val="22"/>
          <w:szCs w:val="22"/>
        </w:rPr>
        <w:t>County Commissioner</w:t>
      </w:r>
    </w:p>
    <w:p w14:paraId="1CA21E90" w14:textId="69CD8D21" w:rsidR="003A23F7" w:rsidRPr="005B231C" w:rsidRDefault="009601ED" w:rsidP="003A23F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County Commissioner of Las Animas County-2</w:t>
      </w:r>
      <w:r w:rsidRPr="005B231C">
        <w:rPr>
          <w:sz w:val="22"/>
          <w:szCs w:val="22"/>
          <w:vertAlign w:val="superscript"/>
        </w:rPr>
        <w:t>nd</w:t>
      </w:r>
      <w:r w:rsidRPr="005B231C">
        <w:rPr>
          <w:sz w:val="22"/>
          <w:szCs w:val="22"/>
        </w:rPr>
        <w:t xml:space="preserve"> largest land mass county in Colorado. </w:t>
      </w:r>
    </w:p>
    <w:p w14:paraId="617843A4" w14:textId="3CA08C5E" w:rsidR="004B11B4" w:rsidRPr="005B231C" w:rsidRDefault="00A64835" w:rsidP="0038508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Hoping to </w:t>
      </w:r>
      <w:r w:rsidR="00DC0FA5" w:rsidRPr="005B231C">
        <w:rPr>
          <w:sz w:val="22"/>
          <w:szCs w:val="22"/>
        </w:rPr>
        <w:t xml:space="preserve">increase support and </w:t>
      </w:r>
      <w:r w:rsidR="00E677B6" w:rsidRPr="005B231C">
        <w:rPr>
          <w:sz w:val="22"/>
          <w:szCs w:val="22"/>
        </w:rPr>
        <w:t>services to the agriculture community</w:t>
      </w:r>
      <w:r w:rsidR="0038508D" w:rsidRPr="005B231C">
        <w:rPr>
          <w:sz w:val="22"/>
          <w:szCs w:val="22"/>
        </w:rPr>
        <w:t xml:space="preserve"> and provide a voice for rural and frontier counties. </w:t>
      </w:r>
    </w:p>
    <w:p w14:paraId="714F6EAD" w14:textId="15008EB1" w:rsidR="006B1579" w:rsidRPr="005B231C" w:rsidRDefault="10C4EDDF" w:rsidP="00AD1F2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2C48980B">
        <w:rPr>
          <w:b/>
          <w:bCs/>
          <w:sz w:val="22"/>
          <w:szCs w:val="22"/>
        </w:rPr>
        <w:t>Hans Lutgring-Garfield County</w:t>
      </w:r>
      <w:r w:rsidR="263F6E62" w:rsidRPr="2C48980B">
        <w:rPr>
          <w:sz w:val="22"/>
          <w:szCs w:val="22"/>
        </w:rPr>
        <w:t xml:space="preserve"> </w:t>
      </w:r>
      <w:r w:rsidR="6BF101C5" w:rsidRPr="2C48980B">
        <w:rPr>
          <w:sz w:val="22"/>
          <w:szCs w:val="22"/>
        </w:rPr>
        <w:t xml:space="preserve">| </w:t>
      </w:r>
      <w:r w:rsidR="09F7B3CE" w:rsidRPr="2C48980B">
        <w:rPr>
          <w:sz w:val="22"/>
          <w:szCs w:val="22"/>
        </w:rPr>
        <w:t>BH Safety-</w:t>
      </w:r>
      <w:r w:rsidR="18E9D233" w:rsidRPr="2C48980B">
        <w:rPr>
          <w:sz w:val="22"/>
          <w:szCs w:val="22"/>
        </w:rPr>
        <w:t>Net Provider</w:t>
      </w:r>
      <w:r w:rsidR="70AD5919" w:rsidRPr="2C48980B">
        <w:rPr>
          <w:sz w:val="22"/>
          <w:szCs w:val="22"/>
        </w:rPr>
        <w:t xml:space="preserve"> </w:t>
      </w:r>
    </w:p>
    <w:p w14:paraId="1D64321E" w14:textId="4E9D829D" w:rsidR="009601ED" w:rsidRPr="005B231C" w:rsidRDefault="004F68DC" w:rsidP="009601E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Regional Outreach Direction </w:t>
      </w:r>
      <w:r w:rsidR="00A65137" w:rsidRPr="005B231C">
        <w:rPr>
          <w:sz w:val="22"/>
          <w:szCs w:val="22"/>
        </w:rPr>
        <w:t xml:space="preserve">at Health Solutions West </w:t>
      </w:r>
    </w:p>
    <w:p w14:paraId="6C3EAB98" w14:textId="6350480C" w:rsidR="00A65137" w:rsidRPr="009C1A1C" w:rsidRDefault="00A65137" w:rsidP="009C1A1C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Hans identified that a</w:t>
      </w:r>
      <w:r w:rsidR="004B11B4" w:rsidRPr="005B231C">
        <w:rPr>
          <w:sz w:val="22"/>
          <w:szCs w:val="22"/>
        </w:rPr>
        <w:t xml:space="preserve">s the </w:t>
      </w:r>
      <w:r w:rsidR="009B1D52" w:rsidRPr="005B231C">
        <w:rPr>
          <w:sz w:val="22"/>
          <w:szCs w:val="22"/>
        </w:rPr>
        <w:t>S</w:t>
      </w:r>
      <w:r w:rsidR="004B11B4" w:rsidRPr="005B231C">
        <w:rPr>
          <w:sz w:val="22"/>
          <w:szCs w:val="22"/>
        </w:rPr>
        <w:t>afety-</w:t>
      </w:r>
      <w:r w:rsidR="009B1D52" w:rsidRPr="005B231C">
        <w:rPr>
          <w:sz w:val="22"/>
          <w:szCs w:val="22"/>
        </w:rPr>
        <w:t>N</w:t>
      </w:r>
      <w:r w:rsidR="004B11B4" w:rsidRPr="005B231C">
        <w:rPr>
          <w:sz w:val="22"/>
          <w:szCs w:val="22"/>
        </w:rPr>
        <w:t xml:space="preserve">et provider for </w:t>
      </w:r>
      <w:r w:rsidRPr="005B231C">
        <w:rPr>
          <w:sz w:val="22"/>
          <w:szCs w:val="22"/>
        </w:rPr>
        <w:t>P</w:t>
      </w:r>
      <w:r w:rsidR="004B11B4" w:rsidRPr="005B231C">
        <w:rPr>
          <w:sz w:val="22"/>
          <w:szCs w:val="22"/>
        </w:rPr>
        <w:t xml:space="preserve">ueblo and the </w:t>
      </w:r>
      <w:r w:rsidRPr="005B231C">
        <w:rPr>
          <w:sz w:val="22"/>
          <w:szCs w:val="22"/>
        </w:rPr>
        <w:t>W</w:t>
      </w:r>
      <w:r w:rsidR="004B11B4" w:rsidRPr="005B231C">
        <w:rPr>
          <w:sz w:val="22"/>
          <w:szCs w:val="22"/>
        </w:rPr>
        <w:t xml:space="preserve">estern </w:t>
      </w:r>
      <w:r w:rsidRPr="005B231C">
        <w:rPr>
          <w:sz w:val="22"/>
          <w:szCs w:val="22"/>
        </w:rPr>
        <w:t>S</w:t>
      </w:r>
      <w:r w:rsidR="004B11B4" w:rsidRPr="005B231C">
        <w:rPr>
          <w:sz w:val="22"/>
          <w:szCs w:val="22"/>
        </w:rPr>
        <w:t>lope, it is certainly important to be here as part of the solution.</w:t>
      </w:r>
      <w:r w:rsidR="003C1D52" w:rsidRPr="005B231C">
        <w:rPr>
          <w:sz w:val="22"/>
          <w:szCs w:val="22"/>
        </w:rPr>
        <w:t xml:space="preserve"> </w:t>
      </w:r>
    </w:p>
    <w:p w14:paraId="5FFD781C" w14:textId="7A8A41D8" w:rsidR="006B03D8" w:rsidRPr="005B231C" w:rsidRDefault="00A65137" w:rsidP="009B1D52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Hans invited </w:t>
      </w:r>
      <w:r w:rsidR="003C1D52" w:rsidRPr="005B231C">
        <w:rPr>
          <w:sz w:val="22"/>
          <w:szCs w:val="22"/>
        </w:rPr>
        <w:t xml:space="preserve">Alyssa Rose, </w:t>
      </w:r>
      <w:r w:rsidRPr="005B231C">
        <w:rPr>
          <w:sz w:val="22"/>
          <w:szCs w:val="22"/>
        </w:rPr>
        <w:t>S</w:t>
      </w:r>
      <w:r w:rsidR="003C1D52" w:rsidRPr="005B231C">
        <w:rPr>
          <w:sz w:val="22"/>
          <w:szCs w:val="22"/>
        </w:rPr>
        <w:t xml:space="preserve">enior </w:t>
      </w:r>
      <w:proofErr w:type="gramStart"/>
      <w:r w:rsidR="003C1D52" w:rsidRPr="005B231C">
        <w:rPr>
          <w:sz w:val="22"/>
          <w:szCs w:val="22"/>
        </w:rPr>
        <w:t>VP</w:t>
      </w:r>
      <w:proofErr w:type="gramEnd"/>
      <w:r w:rsidRPr="005B231C">
        <w:rPr>
          <w:sz w:val="22"/>
          <w:szCs w:val="22"/>
        </w:rPr>
        <w:t xml:space="preserve"> </w:t>
      </w:r>
      <w:proofErr w:type="gramStart"/>
      <w:r w:rsidRPr="005B231C">
        <w:rPr>
          <w:sz w:val="22"/>
          <w:szCs w:val="22"/>
        </w:rPr>
        <w:t>for</w:t>
      </w:r>
      <w:proofErr w:type="gramEnd"/>
      <w:r w:rsidRPr="005B231C">
        <w:rPr>
          <w:sz w:val="22"/>
          <w:szCs w:val="22"/>
        </w:rPr>
        <w:t xml:space="preserve"> Health Solutions</w:t>
      </w:r>
      <w:r w:rsidR="009B1D52" w:rsidRPr="005B231C">
        <w:rPr>
          <w:sz w:val="22"/>
          <w:szCs w:val="22"/>
        </w:rPr>
        <w:t xml:space="preserve">. Rose introduced herself to the group. </w:t>
      </w:r>
      <w:r w:rsidR="003C1D52" w:rsidRPr="005B231C">
        <w:rPr>
          <w:sz w:val="22"/>
          <w:szCs w:val="22"/>
        </w:rPr>
        <w:t xml:space="preserve"> </w:t>
      </w:r>
    </w:p>
    <w:p w14:paraId="56FD3EA3" w14:textId="2FC94EAC" w:rsidR="00CB5FA1" w:rsidRPr="005B231C" w:rsidRDefault="00E72996" w:rsidP="00673A1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Michael Aragon</w:t>
      </w:r>
      <w:r w:rsidR="00673A1C" w:rsidRPr="005B231C">
        <w:rPr>
          <w:sz w:val="22"/>
          <w:szCs w:val="22"/>
        </w:rPr>
        <w:t xml:space="preserve"> -</w:t>
      </w:r>
      <w:r w:rsidR="00CB5FA1" w:rsidRPr="005B231C">
        <w:rPr>
          <w:sz w:val="22"/>
          <w:szCs w:val="22"/>
        </w:rPr>
        <w:t xml:space="preserve"> </w:t>
      </w:r>
      <w:r w:rsidR="009B1D52" w:rsidRPr="005B231C">
        <w:rPr>
          <w:sz w:val="22"/>
          <w:szCs w:val="22"/>
        </w:rPr>
        <w:t>Las Animas County</w:t>
      </w:r>
      <w:r w:rsidR="00673A1C" w:rsidRPr="005B231C">
        <w:rPr>
          <w:sz w:val="22"/>
          <w:szCs w:val="22"/>
        </w:rPr>
        <w:t xml:space="preserve"> |</w:t>
      </w:r>
      <w:r w:rsidR="00AD54F0" w:rsidRPr="005B231C">
        <w:rPr>
          <w:sz w:val="22"/>
          <w:szCs w:val="22"/>
        </w:rPr>
        <w:t xml:space="preserve"> BH with Children and Youth</w:t>
      </w:r>
      <w:r w:rsidR="00CB5FA1" w:rsidRPr="005B231C">
        <w:rPr>
          <w:sz w:val="22"/>
          <w:szCs w:val="22"/>
        </w:rPr>
        <w:t xml:space="preserve"> </w:t>
      </w:r>
      <w:r w:rsidRPr="005B231C">
        <w:rPr>
          <w:sz w:val="22"/>
          <w:szCs w:val="22"/>
        </w:rPr>
        <w:t xml:space="preserve"> </w:t>
      </w:r>
    </w:p>
    <w:p w14:paraId="066683C8" w14:textId="0112E63C" w:rsidR="009B1D52" w:rsidRPr="005B231C" w:rsidRDefault="009B1D52" w:rsidP="009B1D52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Executive Director for Las Animas County Human Services.</w:t>
      </w:r>
    </w:p>
    <w:p w14:paraId="6680BF5D" w14:textId="2DF592C1" w:rsidR="00E35308" w:rsidRPr="005B231C" w:rsidRDefault="00A80B87" w:rsidP="00E35308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Has worked with at-risk youth and recognizes the need</w:t>
      </w:r>
      <w:r w:rsidR="00EA7E55" w:rsidRPr="005B231C">
        <w:rPr>
          <w:sz w:val="22"/>
          <w:szCs w:val="22"/>
        </w:rPr>
        <w:t xml:space="preserve"> for</w:t>
      </w:r>
      <w:r w:rsidRPr="005B231C">
        <w:rPr>
          <w:sz w:val="22"/>
          <w:szCs w:val="22"/>
        </w:rPr>
        <w:t xml:space="preserve"> accessibility, affordability, and equality </w:t>
      </w:r>
      <w:r w:rsidR="00EA7E55" w:rsidRPr="005B231C">
        <w:rPr>
          <w:sz w:val="22"/>
          <w:szCs w:val="22"/>
        </w:rPr>
        <w:t>in mental health services for these individuals</w:t>
      </w:r>
      <w:r w:rsidRPr="005B231C">
        <w:rPr>
          <w:sz w:val="22"/>
          <w:szCs w:val="22"/>
        </w:rPr>
        <w:t>.</w:t>
      </w:r>
    </w:p>
    <w:p w14:paraId="1EC46D8E" w14:textId="3E91A59F" w:rsidR="00C53391" w:rsidRPr="005B231C" w:rsidRDefault="00E35308" w:rsidP="00E35308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Strong advocate for elderly, aging, and disabled individuals in rural areas, highlighting significant barriers they face in accessing mental health services.</w:t>
      </w:r>
    </w:p>
    <w:p w14:paraId="64C1525D" w14:textId="6354DE7A" w:rsidR="00666567" w:rsidRPr="005B231C" w:rsidRDefault="009C1A1C" w:rsidP="00673A1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Wendy Pyott</w:t>
      </w:r>
      <w:r w:rsidRPr="005B231C">
        <w:rPr>
          <w:sz w:val="22"/>
          <w:szCs w:val="22"/>
        </w:rPr>
        <w:t>-Delta County</w:t>
      </w:r>
      <w:r w:rsidR="005609BD" w:rsidRPr="005B231C">
        <w:rPr>
          <w:sz w:val="22"/>
          <w:szCs w:val="22"/>
        </w:rPr>
        <w:t xml:space="preserve"> </w:t>
      </w:r>
      <w:r w:rsidR="00673A1C" w:rsidRPr="005B231C">
        <w:rPr>
          <w:sz w:val="22"/>
          <w:szCs w:val="22"/>
        </w:rPr>
        <w:t xml:space="preserve">| </w:t>
      </w:r>
      <w:r w:rsidR="005609BD" w:rsidRPr="005B231C">
        <w:rPr>
          <w:sz w:val="22"/>
          <w:szCs w:val="22"/>
        </w:rPr>
        <w:t>K-12 Education</w:t>
      </w:r>
      <w:r w:rsidR="00666567" w:rsidRPr="005B231C">
        <w:rPr>
          <w:sz w:val="22"/>
          <w:szCs w:val="22"/>
        </w:rPr>
        <w:t xml:space="preserve">  </w:t>
      </w:r>
    </w:p>
    <w:p w14:paraId="0D736E2B" w14:textId="6D09EDA7" w:rsidR="009B1D52" w:rsidRPr="005B231C" w:rsidRDefault="009B1D52" w:rsidP="009B1D52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Director of Special Services</w:t>
      </w:r>
      <w:r w:rsidR="00E35308" w:rsidRPr="005B231C">
        <w:rPr>
          <w:sz w:val="22"/>
          <w:szCs w:val="22"/>
        </w:rPr>
        <w:t>, Child Welfare Liaison, and the McKinney-Vento Homeless Liaison</w:t>
      </w:r>
      <w:r w:rsidRPr="005B231C">
        <w:rPr>
          <w:sz w:val="22"/>
          <w:szCs w:val="22"/>
        </w:rPr>
        <w:t xml:space="preserve"> in the Delta Public Schools. </w:t>
      </w:r>
    </w:p>
    <w:p w14:paraId="7DD26D88" w14:textId="7B129DF6" w:rsidR="00824260" w:rsidRPr="005B231C" w:rsidRDefault="00824260" w:rsidP="009B1D52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Highlighted daily challenges</w:t>
      </w:r>
      <w:r w:rsidR="00EA7BD2" w:rsidRPr="005B231C">
        <w:rPr>
          <w:sz w:val="22"/>
          <w:szCs w:val="22"/>
        </w:rPr>
        <w:t xml:space="preserve"> with mental health issues and</w:t>
      </w:r>
      <w:r w:rsidRPr="005B231C">
        <w:rPr>
          <w:sz w:val="22"/>
          <w:szCs w:val="22"/>
        </w:rPr>
        <w:t xml:space="preserve"> in securing appropriate mental health services for special education students in rural areas</w:t>
      </w:r>
      <w:r w:rsidR="00EA7BD2" w:rsidRPr="005B231C">
        <w:rPr>
          <w:sz w:val="22"/>
          <w:szCs w:val="22"/>
        </w:rPr>
        <w:t xml:space="preserve">. She </w:t>
      </w:r>
      <w:r w:rsidRPr="005B231C">
        <w:rPr>
          <w:sz w:val="22"/>
          <w:szCs w:val="22"/>
        </w:rPr>
        <w:t>emphasiz</w:t>
      </w:r>
      <w:r w:rsidR="0029785B" w:rsidRPr="005B231C">
        <w:rPr>
          <w:sz w:val="22"/>
          <w:szCs w:val="22"/>
        </w:rPr>
        <w:t>ed</w:t>
      </w:r>
      <w:r w:rsidRPr="005B231C">
        <w:rPr>
          <w:sz w:val="22"/>
          <w:szCs w:val="22"/>
        </w:rPr>
        <w:t xml:space="preserve"> the ongoing struggle to support both children and their families effectively.</w:t>
      </w:r>
    </w:p>
    <w:p w14:paraId="77EB316B" w14:textId="24C8D62E" w:rsidR="00E0631E" w:rsidRPr="005B231C" w:rsidRDefault="0029785B" w:rsidP="00673A1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Lizeth Campos</w:t>
      </w:r>
      <w:r w:rsidRPr="005B231C">
        <w:rPr>
          <w:sz w:val="22"/>
          <w:szCs w:val="22"/>
        </w:rPr>
        <w:t>-Mesa County</w:t>
      </w:r>
      <w:r w:rsidR="00F97956" w:rsidRPr="005B231C">
        <w:rPr>
          <w:sz w:val="22"/>
          <w:szCs w:val="22"/>
        </w:rPr>
        <w:t xml:space="preserve"> </w:t>
      </w:r>
      <w:r w:rsidR="00673A1C" w:rsidRPr="005B231C">
        <w:rPr>
          <w:sz w:val="22"/>
          <w:szCs w:val="22"/>
        </w:rPr>
        <w:t xml:space="preserve">| </w:t>
      </w:r>
      <w:r w:rsidR="00F97956" w:rsidRPr="005B231C">
        <w:rPr>
          <w:sz w:val="22"/>
          <w:szCs w:val="22"/>
        </w:rPr>
        <w:t>Lived Experience</w:t>
      </w:r>
      <w:r w:rsidR="00E0631E" w:rsidRPr="005B231C">
        <w:rPr>
          <w:sz w:val="22"/>
          <w:szCs w:val="22"/>
        </w:rPr>
        <w:t xml:space="preserve"> appointed by BHASO </w:t>
      </w:r>
    </w:p>
    <w:p w14:paraId="0E69C9F3" w14:textId="47CD7475" w:rsidR="009B1D52" w:rsidRPr="005B231C" w:rsidRDefault="009B1D52" w:rsidP="009B1D52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Community and Training Outreach </w:t>
      </w:r>
      <w:r w:rsidR="004F0478" w:rsidRPr="005B231C">
        <w:rPr>
          <w:sz w:val="22"/>
          <w:szCs w:val="22"/>
        </w:rPr>
        <w:t xml:space="preserve">with Loving Beyond Understanding </w:t>
      </w:r>
    </w:p>
    <w:p w14:paraId="7980F27B" w14:textId="5961D93D" w:rsidR="004F0478" w:rsidRPr="005B231C" w:rsidRDefault="004F0478" w:rsidP="009B1D52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She wants to be a voice for the Hispanic documented and undocumented immigrants and LGTBQ populations</w:t>
      </w:r>
      <w:r w:rsidR="00493DAD">
        <w:rPr>
          <w:sz w:val="22"/>
          <w:szCs w:val="22"/>
        </w:rPr>
        <w:t>.</w:t>
      </w:r>
      <w:r w:rsidR="00275C19" w:rsidRPr="005B231C">
        <w:rPr>
          <w:sz w:val="22"/>
          <w:szCs w:val="22"/>
        </w:rPr>
        <w:t xml:space="preserve"> </w:t>
      </w:r>
    </w:p>
    <w:p w14:paraId="2C3757D8" w14:textId="40118C6B" w:rsidR="00D76953" w:rsidRPr="005B231C" w:rsidRDefault="00275C19" w:rsidP="00673A1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Diana De La Fuente</w:t>
      </w:r>
      <w:r w:rsidRPr="005B231C">
        <w:rPr>
          <w:sz w:val="22"/>
          <w:szCs w:val="22"/>
        </w:rPr>
        <w:t>-Gunnison County</w:t>
      </w:r>
      <w:r w:rsidR="00F81805" w:rsidRPr="005B231C">
        <w:rPr>
          <w:sz w:val="22"/>
          <w:szCs w:val="22"/>
        </w:rPr>
        <w:t xml:space="preserve"> </w:t>
      </w:r>
      <w:r w:rsidR="00673A1C" w:rsidRPr="005B231C">
        <w:rPr>
          <w:sz w:val="22"/>
          <w:szCs w:val="22"/>
        </w:rPr>
        <w:t xml:space="preserve">| </w:t>
      </w:r>
      <w:r w:rsidR="00F81805" w:rsidRPr="005B231C">
        <w:rPr>
          <w:sz w:val="22"/>
          <w:szCs w:val="22"/>
        </w:rPr>
        <w:t>Criminal Justice</w:t>
      </w:r>
      <w:r w:rsidR="00D76953" w:rsidRPr="005B231C">
        <w:rPr>
          <w:sz w:val="22"/>
          <w:szCs w:val="22"/>
        </w:rPr>
        <w:t xml:space="preserve"> </w:t>
      </w:r>
    </w:p>
    <w:p w14:paraId="729A71B4" w14:textId="7B4156C4" w:rsidR="00275C19" w:rsidRPr="005B231C" w:rsidRDefault="006E722E" w:rsidP="00275C1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Educator and Founder of an English Language School </w:t>
      </w:r>
      <w:r w:rsidR="00CD1FBD" w:rsidRPr="005B231C">
        <w:rPr>
          <w:sz w:val="22"/>
          <w:szCs w:val="22"/>
        </w:rPr>
        <w:t>in</w:t>
      </w:r>
      <w:r w:rsidRPr="005B231C">
        <w:rPr>
          <w:sz w:val="22"/>
          <w:szCs w:val="22"/>
        </w:rPr>
        <w:t xml:space="preserve"> South America</w:t>
      </w:r>
    </w:p>
    <w:p w14:paraId="2416A312" w14:textId="6A76EC1D" w:rsidR="006E722E" w:rsidRPr="005B231C" w:rsidRDefault="00493DAD" w:rsidP="00275C19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She is i</w:t>
      </w:r>
      <w:r w:rsidR="0029785B" w:rsidRPr="005B231C">
        <w:rPr>
          <w:sz w:val="22"/>
          <w:szCs w:val="22"/>
        </w:rPr>
        <w:t>nvolved</w:t>
      </w:r>
      <w:r w:rsidR="006E722E" w:rsidRPr="005B231C">
        <w:rPr>
          <w:sz w:val="22"/>
          <w:szCs w:val="22"/>
        </w:rPr>
        <w:t xml:space="preserve"> with Colorado Mad Moms</w:t>
      </w:r>
      <w:r w:rsidR="007242F2" w:rsidRPr="005B231C">
        <w:rPr>
          <w:sz w:val="22"/>
          <w:szCs w:val="22"/>
        </w:rPr>
        <w:t xml:space="preserve">, </w:t>
      </w:r>
      <w:r w:rsidR="00D76B33" w:rsidRPr="005B231C">
        <w:rPr>
          <w:sz w:val="22"/>
          <w:szCs w:val="22"/>
        </w:rPr>
        <w:t>an advocate for domestic violence survivors</w:t>
      </w:r>
      <w:r>
        <w:rPr>
          <w:sz w:val="22"/>
          <w:szCs w:val="22"/>
        </w:rPr>
        <w:t xml:space="preserve">, and </w:t>
      </w:r>
      <w:r w:rsidR="00D76B33" w:rsidRPr="005B231C">
        <w:rPr>
          <w:sz w:val="22"/>
          <w:szCs w:val="22"/>
        </w:rPr>
        <w:t>immigrants</w:t>
      </w:r>
      <w:r>
        <w:rPr>
          <w:sz w:val="22"/>
          <w:szCs w:val="22"/>
        </w:rPr>
        <w:t>.</w:t>
      </w:r>
    </w:p>
    <w:p w14:paraId="17FC785E" w14:textId="07E86196" w:rsidR="003471FB" w:rsidRPr="005B231C" w:rsidRDefault="003471FB" w:rsidP="00275C1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Diana identified issues within the criminal justice system </w:t>
      </w:r>
      <w:r w:rsidR="00972CE8" w:rsidRPr="005B231C">
        <w:rPr>
          <w:sz w:val="22"/>
          <w:szCs w:val="22"/>
        </w:rPr>
        <w:t xml:space="preserve">when navigating mental illness. </w:t>
      </w:r>
    </w:p>
    <w:p w14:paraId="5578F517" w14:textId="1183584B" w:rsidR="00972CE8" w:rsidRPr="005B231C" w:rsidRDefault="00972CE8" w:rsidP="00275C1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lastRenderedPageBreak/>
        <w:t xml:space="preserve">She is looking forward to change, to being able to connect the needs of </w:t>
      </w:r>
      <w:r w:rsidR="0068579B" w:rsidRPr="005B231C">
        <w:rPr>
          <w:sz w:val="22"/>
          <w:szCs w:val="22"/>
        </w:rPr>
        <w:t xml:space="preserve">the </w:t>
      </w:r>
      <w:r w:rsidRPr="005B231C">
        <w:rPr>
          <w:sz w:val="22"/>
          <w:szCs w:val="22"/>
        </w:rPr>
        <w:t>community and those she volunteers with</w:t>
      </w:r>
      <w:r w:rsidR="0068579B" w:rsidRPr="005B231C">
        <w:rPr>
          <w:sz w:val="22"/>
          <w:szCs w:val="22"/>
        </w:rPr>
        <w:t>.</w:t>
      </w:r>
    </w:p>
    <w:p w14:paraId="2BAF5AF3" w14:textId="792F0472" w:rsidR="00D265A9" w:rsidRPr="005B231C" w:rsidRDefault="00351067" w:rsidP="00673A1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Toni Fernand</w:t>
      </w:r>
      <w:r w:rsidR="00947D9A" w:rsidRPr="005B231C">
        <w:rPr>
          <w:b/>
          <w:bCs/>
          <w:sz w:val="22"/>
          <w:szCs w:val="22"/>
        </w:rPr>
        <w:t>ez</w:t>
      </w:r>
      <w:r w:rsidR="00673A1C" w:rsidRPr="005B231C">
        <w:rPr>
          <w:sz w:val="22"/>
          <w:szCs w:val="22"/>
        </w:rPr>
        <w:t xml:space="preserve"> - </w:t>
      </w:r>
      <w:r w:rsidR="00D265A9" w:rsidRPr="005B231C">
        <w:rPr>
          <w:sz w:val="22"/>
          <w:szCs w:val="22"/>
        </w:rPr>
        <w:t xml:space="preserve">Alamosa </w:t>
      </w:r>
      <w:r w:rsidR="00C70088" w:rsidRPr="005B231C">
        <w:rPr>
          <w:sz w:val="22"/>
          <w:szCs w:val="22"/>
        </w:rPr>
        <w:t>C</w:t>
      </w:r>
      <w:r w:rsidR="00D265A9" w:rsidRPr="005B231C">
        <w:rPr>
          <w:sz w:val="22"/>
          <w:szCs w:val="22"/>
        </w:rPr>
        <w:t>ounty</w:t>
      </w:r>
      <w:r w:rsidR="00673A1C" w:rsidRPr="005B231C">
        <w:rPr>
          <w:sz w:val="22"/>
          <w:szCs w:val="22"/>
        </w:rPr>
        <w:t xml:space="preserve"> </w:t>
      </w:r>
      <w:r w:rsidR="0012709C" w:rsidRPr="005B231C">
        <w:rPr>
          <w:sz w:val="22"/>
          <w:szCs w:val="22"/>
        </w:rPr>
        <w:t xml:space="preserve">| </w:t>
      </w:r>
      <w:r w:rsidR="00E00509" w:rsidRPr="005B231C">
        <w:rPr>
          <w:sz w:val="22"/>
          <w:szCs w:val="22"/>
        </w:rPr>
        <w:t xml:space="preserve">Lived Experience </w:t>
      </w:r>
      <w:r w:rsidR="001B4698" w:rsidRPr="005B231C">
        <w:rPr>
          <w:sz w:val="22"/>
          <w:szCs w:val="22"/>
        </w:rPr>
        <w:t>appointed</w:t>
      </w:r>
      <w:r w:rsidR="00435BBF" w:rsidRPr="005B231C">
        <w:rPr>
          <w:sz w:val="22"/>
          <w:szCs w:val="22"/>
        </w:rPr>
        <w:t xml:space="preserve"> by BHA</w:t>
      </w:r>
      <w:r w:rsidR="00D265A9" w:rsidRPr="005B231C">
        <w:rPr>
          <w:sz w:val="22"/>
          <w:szCs w:val="22"/>
        </w:rPr>
        <w:t xml:space="preserve"> </w:t>
      </w:r>
      <w:r w:rsidRPr="005B231C">
        <w:rPr>
          <w:sz w:val="22"/>
          <w:szCs w:val="22"/>
        </w:rPr>
        <w:t xml:space="preserve"> </w:t>
      </w:r>
    </w:p>
    <w:p w14:paraId="7225DC5A" w14:textId="0EBADA71" w:rsidR="00CD1FBD" w:rsidRPr="005B231C" w:rsidRDefault="00CD1FBD" w:rsidP="00CD1FB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Recovery Coach at Hard Beauty</w:t>
      </w:r>
    </w:p>
    <w:p w14:paraId="7AFAE921" w14:textId="139DC464" w:rsidR="00E57F87" w:rsidRPr="005B231C" w:rsidRDefault="00E57F87" w:rsidP="00CD1FB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>An advocate for the family unit and addressing substance use</w:t>
      </w:r>
    </w:p>
    <w:p w14:paraId="4A41DEA4" w14:textId="1F8E5684" w:rsidR="00566E87" w:rsidRPr="005B231C" w:rsidRDefault="00566E87" w:rsidP="00CD1FB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She states that this cannot be healed unless we are healed as a whole, as well as healing generations.  </w:t>
      </w:r>
    </w:p>
    <w:p w14:paraId="2A69117C" w14:textId="07B0AD84" w:rsidR="006B0866" w:rsidRPr="005B231C" w:rsidRDefault="00351067" w:rsidP="0012709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B231C">
        <w:rPr>
          <w:b/>
          <w:bCs/>
          <w:sz w:val="22"/>
          <w:szCs w:val="22"/>
        </w:rPr>
        <w:t>Vivian</w:t>
      </w:r>
      <w:r w:rsidR="00D240ED" w:rsidRPr="005B231C">
        <w:rPr>
          <w:b/>
          <w:bCs/>
          <w:sz w:val="22"/>
          <w:szCs w:val="22"/>
        </w:rPr>
        <w:t xml:space="preserve"> Simon</w:t>
      </w:r>
      <w:r w:rsidR="0012709C" w:rsidRPr="005B231C">
        <w:rPr>
          <w:sz w:val="22"/>
          <w:szCs w:val="22"/>
        </w:rPr>
        <w:t xml:space="preserve"> -</w:t>
      </w:r>
      <w:r w:rsidR="00F034C8" w:rsidRPr="005B231C">
        <w:rPr>
          <w:sz w:val="22"/>
          <w:szCs w:val="22"/>
        </w:rPr>
        <w:t xml:space="preserve"> Fremont </w:t>
      </w:r>
      <w:r w:rsidR="005579BD" w:rsidRPr="005B231C">
        <w:rPr>
          <w:sz w:val="22"/>
          <w:szCs w:val="22"/>
        </w:rPr>
        <w:t>C</w:t>
      </w:r>
      <w:r w:rsidR="00F034C8" w:rsidRPr="005B231C">
        <w:rPr>
          <w:sz w:val="22"/>
          <w:szCs w:val="22"/>
        </w:rPr>
        <w:t xml:space="preserve">ounty </w:t>
      </w:r>
      <w:r w:rsidR="0012709C" w:rsidRPr="005B231C">
        <w:rPr>
          <w:sz w:val="22"/>
          <w:szCs w:val="22"/>
        </w:rPr>
        <w:t xml:space="preserve">| </w:t>
      </w:r>
      <w:r w:rsidR="00F034C8" w:rsidRPr="005B231C">
        <w:rPr>
          <w:sz w:val="22"/>
          <w:szCs w:val="22"/>
        </w:rPr>
        <w:t>Lived experience appointed by BHASO</w:t>
      </w:r>
    </w:p>
    <w:p w14:paraId="2D405FEE" w14:textId="7C7B991C" w:rsidR="00351067" w:rsidRDefault="006B0866" w:rsidP="00566E8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5B231C">
        <w:rPr>
          <w:sz w:val="22"/>
          <w:szCs w:val="22"/>
        </w:rPr>
        <w:t xml:space="preserve">Vivian </w:t>
      </w:r>
      <w:r w:rsidR="00566E87" w:rsidRPr="005B231C">
        <w:rPr>
          <w:sz w:val="22"/>
          <w:szCs w:val="22"/>
        </w:rPr>
        <w:t xml:space="preserve">was </w:t>
      </w:r>
      <w:r w:rsidR="00351067" w:rsidRPr="005B231C">
        <w:rPr>
          <w:sz w:val="22"/>
          <w:szCs w:val="22"/>
        </w:rPr>
        <w:t>not present.</w:t>
      </w:r>
    </w:p>
    <w:p w14:paraId="3476A0AF" w14:textId="77777777" w:rsidR="005B231C" w:rsidRPr="005B231C" w:rsidRDefault="005B231C" w:rsidP="005B231C">
      <w:pPr>
        <w:pStyle w:val="ListParagraph"/>
        <w:ind w:left="1488"/>
        <w:rPr>
          <w:sz w:val="22"/>
          <w:szCs w:val="22"/>
        </w:rPr>
      </w:pPr>
    </w:p>
    <w:p w14:paraId="42E38741" w14:textId="6665BD31" w:rsidR="00865676" w:rsidRPr="00680DBE" w:rsidRDefault="005B231C" w:rsidP="007B38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80DBE">
        <w:rPr>
          <w:sz w:val="22"/>
          <w:szCs w:val="22"/>
        </w:rPr>
        <w:t>Meeting Cadence &amp; Scheduling</w:t>
      </w:r>
    </w:p>
    <w:p w14:paraId="78731CFE" w14:textId="2DC59A3F" w:rsidR="005B231C" w:rsidRPr="00680DBE" w:rsidRDefault="00935003" w:rsidP="005B231C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680DBE">
        <w:rPr>
          <w:sz w:val="22"/>
          <w:szCs w:val="22"/>
        </w:rPr>
        <w:t xml:space="preserve">Meetings will be held every other month, with a total of six meetings per year. </w:t>
      </w:r>
    </w:p>
    <w:p w14:paraId="78F04A6E" w14:textId="6F0F2E8C" w:rsidR="00935003" w:rsidRPr="00680DBE" w:rsidRDefault="00825AF1" w:rsidP="005B231C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680DBE">
        <w:rPr>
          <w:sz w:val="22"/>
          <w:szCs w:val="22"/>
        </w:rPr>
        <w:t xml:space="preserve">An email will be sent to gather availability, and the majority preference will determine the meeting day and time. </w:t>
      </w:r>
    </w:p>
    <w:p w14:paraId="0924C97B" w14:textId="77777777" w:rsidR="00680DBE" w:rsidRDefault="00680DBE" w:rsidP="00680DBE">
      <w:pPr>
        <w:pStyle w:val="ListParagraph"/>
      </w:pPr>
    </w:p>
    <w:p w14:paraId="1C8F9B7A" w14:textId="5F7784E4" w:rsidR="00351067" w:rsidRPr="009A7FCE" w:rsidRDefault="00965BF5" w:rsidP="00825AF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A7FCE">
        <w:rPr>
          <w:sz w:val="22"/>
          <w:szCs w:val="22"/>
        </w:rPr>
        <w:t xml:space="preserve">Council Bylaws </w:t>
      </w:r>
      <w:r w:rsidR="00320C40" w:rsidRPr="009A7FCE">
        <w:rPr>
          <w:sz w:val="22"/>
          <w:szCs w:val="22"/>
        </w:rPr>
        <w:t>Discussion</w:t>
      </w:r>
    </w:p>
    <w:p w14:paraId="0E603FA4" w14:textId="77777777" w:rsidR="00320C40" w:rsidRPr="009A7FCE" w:rsidRDefault="00320C40" w:rsidP="00320C40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A7FCE">
        <w:rPr>
          <w:sz w:val="22"/>
          <w:szCs w:val="22"/>
        </w:rPr>
        <w:t>Outlined council member roles, including vision, mission, and duties, with a focus on regional impact.</w:t>
      </w:r>
    </w:p>
    <w:p w14:paraId="1D762B55" w14:textId="53D62C7D" w:rsidR="00320C40" w:rsidRPr="009A7FCE" w:rsidRDefault="00320C40" w:rsidP="00320C40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A7FCE">
        <w:rPr>
          <w:sz w:val="22"/>
          <w:szCs w:val="22"/>
        </w:rPr>
        <w:t>Emphasized the diversity of the region</w:t>
      </w:r>
      <w:r w:rsidR="00493DAD">
        <w:rPr>
          <w:sz w:val="22"/>
          <w:szCs w:val="22"/>
        </w:rPr>
        <w:t>; r</w:t>
      </w:r>
      <w:r w:rsidRPr="009A7FCE">
        <w:rPr>
          <w:sz w:val="22"/>
          <w:szCs w:val="22"/>
        </w:rPr>
        <w:t>ural, frontier, mountain, and farming communities</w:t>
      </w:r>
      <w:r w:rsidR="00493DAD">
        <w:rPr>
          <w:sz w:val="22"/>
          <w:szCs w:val="22"/>
        </w:rPr>
        <w:t xml:space="preserve"> </w:t>
      </w:r>
      <w:r w:rsidRPr="009A7FCE">
        <w:rPr>
          <w:sz w:val="22"/>
          <w:szCs w:val="22"/>
        </w:rPr>
        <w:t xml:space="preserve">all </w:t>
      </w:r>
      <w:proofErr w:type="gramStart"/>
      <w:r w:rsidRPr="009A7FCE">
        <w:rPr>
          <w:sz w:val="22"/>
          <w:szCs w:val="22"/>
        </w:rPr>
        <w:t>contributing</w:t>
      </w:r>
      <w:proofErr w:type="gramEnd"/>
      <w:r w:rsidRPr="009A7FCE">
        <w:rPr>
          <w:sz w:val="22"/>
          <w:szCs w:val="22"/>
        </w:rPr>
        <w:t xml:space="preserve"> lived experience.</w:t>
      </w:r>
    </w:p>
    <w:p w14:paraId="59690A8F" w14:textId="77777777" w:rsidR="00320C40" w:rsidRPr="009A7FCE" w:rsidRDefault="00320C40" w:rsidP="00320C40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A7FCE">
        <w:rPr>
          <w:sz w:val="22"/>
          <w:szCs w:val="22"/>
        </w:rPr>
        <w:t>Bylaws are based on state statutes; source referenced at the bottom of the document.</w:t>
      </w:r>
    </w:p>
    <w:p w14:paraId="2DC6F002" w14:textId="77777777" w:rsidR="00320C40" w:rsidRPr="009A7FCE" w:rsidRDefault="00320C40" w:rsidP="00320C40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A7FCE">
        <w:rPr>
          <w:sz w:val="22"/>
          <w:szCs w:val="22"/>
        </w:rPr>
        <w:t>Encouraged input from all communities to identify strengths, weaknesses, and service gaps.</w:t>
      </w:r>
    </w:p>
    <w:p w14:paraId="5EAC4AF9" w14:textId="39A82E48" w:rsidR="00E1697B" w:rsidRDefault="00320C40" w:rsidP="00E1697B">
      <w:pPr>
        <w:pStyle w:val="ListParagraph"/>
        <w:numPr>
          <w:ilvl w:val="1"/>
          <w:numId w:val="7"/>
        </w:numPr>
        <w:pBdr>
          <w:bottom w:val="single" w:sz="6" w:space="1" w:color="auto"/>
        </w:pBdr>
        <w:rPr>
          <w:sz w:val="22"/>
          <w:szCs w:val="22"/>
        </w:rPr>
      </w:pPr>
      <w:r w:rsidRPr="009A7FCE">
        <w:rPr>
          <w:sz w:val="22"/>
          <w:szCs w:val="22"/>
        </w:rPr>
        <w:t>Aims to include subject matter experts as voting members and ensure public comment is welcomed at all meetings.</w:t>
      </w:r>
    </w:p>
    <w:p w14:paraId="6592FFEE" w14:textId="549C9635" w:rsidR="00991C8A" w:rsidRPr="009B08B6" w:rsidRDefault="00991C8A" w:rsidP="009B08B6">
      <w:pPr>
        <w:rPr>
          <w:b/>
          <w:bCs/>
        </w:rPr>
      </w:pPr>
      <w:r w:rsidRPr="009B08B6">
        <w:rPr>
          <w:b/>
          <w:bCs/>
        </w:rPr>
        <w:t xml:space="preserve">Open </w:t>
      </w:r>
      <w:r w:rsidR="009B08B6" w:rsidRPr="009B08B6">
        <w:rPr>
          <w:b/>
          <w:bCs/>
        </w:rPr>
        <w:t>Discussion</w:t>
      </w:r>
    </w:p>
    <w:p w14:paraId="2EE722AF" w14:textId="69607424" w:rsidR="000A325A" w:rsidRPr="009B08B6" w:rsidRDefault="00991C8A" w:rsidP="009B08B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 xml:space="preserve">Community </w:t>
      </w:r>
      <w:r w:rsidR="00E1697B">
        <w:t xml:space="preserve">Needs </w:t>
      </w:r>
      <w:r>
        <w:t>Assessment</w:t>
      </w:r>
    </w:p>
    <w:p w14:paraId="6B952736" w14:textId="59D5268F" w:rsidR="00EA4AA4" w:rsidRDefault="00EA4AA4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</w:t>
      </w:r>
      <w:r w:rsidR="0042693F">
        <w:rPr>
          <w:sz w:val="22"/>
          <w:szCs w:val="22"/>
        </w:rPr>
        <w:t xml:space="preserve">around </w:t>
      </w:r>
      <w:r w:rsidR="005F4654">
        <w:rPr>
          <w:sz w:val="22"/>
          <w:szCs w:val="22"/>
        </w:rPr>
        <w:t>what type of assessment will take</w:t>
      </w:r>
      <w:r w:rsidR="00D87B71">
        <w:rPr>
          <w:sz w:val="22"/>
          <w:szCs w:val="22"/>
        </w:rPr>
        <w:t xml:space="preserve"> place</w:t>
      </w:r>
      <w:r w:rsidR="005F4654">
        <w:rPr>
          <w:sz w:val="22"/>
          <w:szCs w:val="22"/>
        </w:rPr>
        <w:t xml:space="preserve"> to determine needs within the community. </w:t>
      </w:r>
    </w:p>
    <w:p w14:paraId="1A68A2BC" w14:textId="5900DFA5" w:rsidR="00D87B71" w:rsidRPr="00D87B71" w:rsidRDefault="00D87B71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525560">
        <w:rPr>
          <w:sz w:val="22"/>
          <w:szCs w:val="22"/>
        </w:rPr>
        <w:t>Acknowledged existing data from county and state-level assessments but</w:t>
      </w:r>
      <w:r>
        <w:rPr>
          <w:sz w:val="22"/>
          <w:szCs w:val="22"/>
        </w:rPr>
        <w:t xml:space="preserve"> </w:t>
      </w:r>
      <w:r w:rsidRPr="00525560">
        <w:rPr>
          <w:sz w:val="22"/>
          <w:szCs w:val="22"/>
        </w:rPr>
        <w:t>stressed the value of stakeholder feedback and lived experience.</w:t>
      </w:r>
    </w:p>
    <w:p w14:paraId="4D85864B" w14:textId="79BD3DBD" w:rsidR="00525560" w:rsidRPr="00525560" w:rsidRDefault="00525560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525560">
        <w:rPr>
          <w:sz w:val="22"/>
          <w:szCs w:val="22"/>
        </w:rPr>
        <w:t>Emphasized the importance of</w:t>
      </w:r>
      <w:r w:rsidR="005F74B1">
        <w:rPr>
          <w:sz w:val="22"/>
          <w:szCs w:val="22"/>
        </w:rPr>
        <w:t xml:space="preserve"> </w:t>
      </w:r>
      <w:r w:rsidR="00D87B71">
        <w:rPr>
          <w:sz w:val="22"/>
          <w:szCs w:val="22"/>
        </w:rPr>
        <w:t>utilizing multiple methods to</w:t>
      </w:r>
      <w:r w:rsidR="0048130C">
        <w:rPr>
          <w:sz w:val="22"/>
          <w:szCs w:val="22"/>
        </w:rPr>
        <w:t xml:space="preserve"> </w:t>
      </w:r>
      <w:r w:rsidR="005F74B1">
        <w:rPr>
          <w:sz w:val="22"/>
          <w:szCs w:val="22"/>
        </w:rPr>
        <w:t>obtain</w:t>
      </w:r>
      <w:r w:rsidR="00D87B71">
        <w:rPr>
          <w:sz w:val="22"/>
          <w:szCs w:val="22"/>
        </w:rPr>
        <w:t xml:space="preserve"> </w:t>
      </w:r>
      <w:r w:rsidR="005F74B1">
        <w:rPr>
          <w:sz w:val="22"/>
          <w:szCs w:val="22"/>
        </w:rPr>
        <w:t>information including</w:t>
      </w:r>
      <w:r w:rsidRPr="00525560">
        <w:rPr>
          <w:sz w:val="22"/>
          <w:szCs w:val="22"/>
        </w:rPr>
        <w:t xml:space="preserve"> data</w:t>
      </w:r>
      <w:r w:rsidR="00D87B71">
        <w:rPr>
          <w:sz w:val="22"/>
          <w:szCs w:val="22"/>
        </w:rPr>
        <w:t xml:space="preserve"> collection</w:t>
      </w:r>
      <w:r w:rsidRPr="00525560">
        <w:rPr>
          <w:sz w:val="22"/>
          <w:szCs w:val="22"/>
        </w:rPr>
        <w:t xml:space="preserve"> and direct conversations (e.g., town halls, listening tours) to understand real community</w:t>
      </w:r>
      <w:r w:rsidR="00D87B71">
        <w:rPr>
          <w:sz w:val="22"/>
          <w:szCs w:val="22"/>
        </w:rPr>
        <w:t xml:space="preserve"> needs.</w:t>
      </w:r>
    </w:p>
    <w:p w14:paraId="7562C79B" w14:textId="77777777" w:rsidR="00525560" w:rsidRPr="00525560" w:rsidRDefault="00525560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525560">
        <w:rPr>
          <w:sz w:val="22"/>
          <w:szCs w:val="22"/>
        </w:rPr>
        <w:t>The council will develop a community engagement feedback strategy to guide short-, medium-, and long-term actions.</w:t>
      </w:r>
    </w:p>
    <w:p w14:paraId="7686582D" w14:textId="6DA770C3" w:rsidR="00525560" w:rsidRDefault="00525560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525560">
        <w:rPr>
          <w:sz w:val="22"/>
          <w:szCs w:val="22"/>
        </w:rPr>
        <w:t xml:space="preserve">Input from diverse constituents is essential to shaping how feedback is gathered and how services </w:t>
      </w:r>
      <w:r w:rsidR="00E15E3B">
        <w:rPr>
          <w:sz w:val="22"/>
          <w:szCs w:val="22"/>
        </w:rPr>
        <w:t xml:space="preserve">are delivered. </w:t>
      </w:r>
    </w:p>
    <w:p w14:paraId="6AE094AF" w14:textId="4B9DD842" w:rsidR="00D87B71" w:rsidRDefault="00D87B71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BASHO encouraged </w:t>
      </w:r>
      <w:r w:rsidR="004B05A6">
        <w:rPr>
          <w:sz w:val="22"/>
          <w:szCs w:val="22"/>
        </w:rPr>
        <w:t xml:space="preserve">all attendees to send feedback to the organization whenever there is feedback to provide.  </w:t>
      </w:r>
      <w:r w:rsidR="006B5F9D">
        <w:rPr>
          <w:sz w:val="22"/>
          <w:szCs w:val="22"/>
        </w:rPr>
        <w:t xml:space="preserve"> </w:t>
      </w:r>
    </w:p>
    <w:p w14:paraId="1B748C78" w14:textId="77777777" w:rsidR="00A77011" w:rsidRDefault="00A77011" w:rsidP="00A77011">
      <w:pPr>
        <w:pStyle w:val="ListParagraph"/>
        <w:ind w:left="1488"/>
        <w:rPr>
          <w:sz w:val="22"/>
          <w:szCs w:val="22"/>
        </w:rPr>
      </w:pPr>
    </w:p>
    <w:p w14:paraId="59BE00AF" w14:textId="763623B9" w:rsidR="00A77011" w:rsidRPr="009B08B6" w:rsidRDefault="00A77011" w:rsidP="009B08B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 xml:space="preserve">Transparency </w:t>
      </w:r>
    </w:p>
    <w:p w14:paraId="14D2D7C3" w14:textId="0F85B7FE" w:rsidR="00A77011" w:rsidRDefault="00A77011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Concerns with </w:t>
      </w:r>
      <w:r w:rsidR="00AD1ECC">
        <w:rPr>
          <w:sz w:val="22"/>
          <w:szCs w:val="22"/>
        </w:rPr>
        <w:t xml:space="preserve">lack of </w:t>
      </w:r>
      <w:r>
        <w:rPr>
          <w:sz w:val="22"/>
          <w:szCs w:val="22"/>
        </w:rPr>
        <w:t>transp</w:t>
      </w:r>
      <w:r w:rsidR="003A0801">
        <w:rPr>
          <w:sz w:val="22"/>
          <w:szCs w:val="22"/>
        </w:rPr>
        <w:t xml:space="preserve">arency </w:t>
      </w:r>
      <w:r w:rsidR="00AD1ECC">
        <w:rPr>
          <w:sz w:val="22"/>
          <w:szCs w:val="22"/>
        </w:rPr>
        <w:t>regarding the council were brought up</w:t>
      </w:r>
      <w:r w:rsidR="004008A9">
        <w:rPr>
          <w:sz w:val="22"/>
          <w:szCs w:val="22"/>
        </w:rPr>
        <w:t xml:space="preserve"> by voting members</w:t>
      </w:r>
      <w:r w:rsidR="00AD1ECC">
        <w:rPr>
          <w:sz w:val="22"/>
          <w:szCs w:val="22"/>
        </w:rPr>
        <w:t xml:space="preserve"> and addressed. </w:t>
      </w:r>
    </w:p>
    <w:p w14:paraId="685F9F21" w14:textId="77777777" w:rsidR="00492D6B" w:rsidRDefault="00673DAE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RMHP values transparency</w:t>
      </w:r>
      <w:r w:rsidR="007B50CA">
        <w:rPr>
          <w:sz w:val="22"/>
          <w:szCs w:val="22"/>
        </w:rPr>
        <w:t xml:space="preserve"> and ensured moving forward transparency will be present</w:t>
      </w:r>
      <w:r w:rsidR="009777C2">
        <w:rPr>
          <w:sz w:val="22"/>
          <w:szCs w:val="22"/>
        </w:rPr>
        <w:t>.</w:t>
      </w:r>
      <w:r w:rsidR="007B50CA">
        <w:rPr>
          <w:sz w:val="22"/>
          <w:szCs w:val="22"/>
        </w:rPr>
        <w:t xml:space="preserve"> October’s meeting </w:t>
      </w:r>
      <w:r w:rsidR="00492D6B">
        <w:rPr>
          <w:sz w:val="22"/>
          <w:szCs w:val="22"/>
        </w:rPr>
        <w:t xml:space="preserve">felt less transparent due to time constraints which limited information sharing. </w:t>
      </w:r>
    </w:p>
    <w:p w14:paraId="56FCB9DE" w14:textId="22F35CB6" w:rsidR="007B50CA" w:rsidRDefault="00492D6B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The council meeting is a public meeting, and the public </w:t>
      </w:r>
      <w:r w:rsidR="003C5FDF">
        <w:rPr>
          <w:sz w:val="22"/>
          <w:szCs w:val="22"/>
        </w:rPr>
        <w:t>are always welcome</w:t>
      </w:r>
      <w:r>
        <w:rPr>
          <w:sz w:val="22"/>
          <w:szCs w:val="22"/>
        </w:rPr>
        <w:t xml:space="preserve">. There will be a dedicated time for public comment during each meeting. </w:t>
      </w:r>
      <w:r w:rsidR="007B50CA">
        <w:rPr>
          <w:sz w:val="22"/>
          <w:szCs w:val="22"/>
        </w:rPr>
        <w:t xml:space="preserve"> </w:t>
      </w:r>
      <w:r w:rsidR="009777C2">
        <w:rPr>
          <w:sz w:val="22"/>
          <w:szCs w:val="22"/>
        </w:rPr>
        <w:t xml:space="preserve"> </w:t>
      </w:r>
    </w:p>
    <w:p w14:paraId="2E6F0A60" w14:textId="2C7C3385" w:rsidR="003C2345" w:rsidRDefault="007B50CA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The meeting agenda will be published on the RMHP website a week prior to the meeting</w:t>
      </w:r>
      <w:r w:rsidR="00492D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92D6B">
        <w:rPr>
          <w:sz w:val="22"/>
          <w:szCs w:val="22"/>
        </w:rPr>
        <w:t>M</w:t>
      </w:r>
      <w:r>
        <w:rPr>
          <w:sz w:val="22"/>
          <w:szCs w:val="22"/>
        </w:rPr>
        <w:t xml:space="preserve">eeting notes will </w:t>
      </w:r>
      <w:r w:rsidR="00492D6B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be published </w:t>
      </w:r>
      <w:r w:rsidR="00492D6B">
        <w:rPr>
          <w:sz w:val="22"/>
          <w:szCs w:val="22"/>
        </w:rPr>
        <w:t xml:space="preserve">on the website </w:t>
      </w:r>
      <w:r>
        <w:rPr>
          <w:sz w:val="22"/>
          <w:szCs w:val="22"/>
        </w:rPr>
        <w:t xml:space="preserve">a few weeks </w:t>
      </w:r>
      <w:r w:rsidR="00492D6B">
        <w:rPr>
          <w:sz w:val="22"/>
          <w:szCs w:val="22"/>
        </w:rPr>
        <w:t>after</w:t>
      </w:r>
      <w:r>
        <w:rPr>
          <w:sz w:val="22"/>
          <w:szCs w:val="22"/>
        </w:rPr>
        <w:t xml:space="preserve"> </w:t>
      </w:r>
      <w:r w:rsidR="00492D6B">
        <w:rPr>
          <w:sz w:val="22"/>
          <w:szCs w:val="22"/>
        </w:rPr>
        <w:t xml:space="preserve">each </w:t>
      </w:r>
      <w:r>
        <w:rPr>
          <w:sz w:val="22"/>
          <w:szCs w:val="22"/>
        </w:rPr>
        <w:t>meeting.</w:t>
      </w:r>
    </w:p>
    <w:p w14:paraId="7101CD1A" w14:textId="005DE8FB" w:rsidR="00AE20D7" w:rsidRDefault="709A6A1C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2C48980B">
        <w:rPr>
          <w:sz w:val="22"/>
          <w:szCs w:val="22"/>
        </w:rPr>
        <w:t>Council members were</w:t>
      </w:r>
      <w:r w:rsidR="03883F1F" w:rsidRPr="2C48980B">
        <w:rPr>
          <w:sz w:val="22"/>
          <w:szCs w:val="22"/>
        </w:rPr>
        <w:t xml:space="preserve"> </w:t>
      </w:r>
      <w:r w:rsidRPr="2C48980B">
        <w:rPr>
          <w:sz w:val="22"/>
          <w:szCs w:val="22"/>
        </w:rPr>
        <w:t>encouraged</w:t>
      </w:r>
      <w:r w:rsidR="03883F1F" w:rsidRPr="2C48980B">
        <w:rPr>
          <w:sz w:val="22"/>
          <w:szCs w:val="22"/>
        </w:rPr>
        <w:t xml:space="preserve"> by </w:t>
      </w:r>
      <w:r w:rsidR="5FFA7FA6" w:rsidRPr="2C48980B">
        <w:rPr>
          <w:sz w:val="22"/>
          <w:szCs w:val="22"/>
        </w:rPr>
        <w:t>one member</w:t>
      </w:r>
      <w:r w:rsidRPr="2C48980B">
        <w:rPr>
          <w:sz w:val="22"/>
          <w:szCs w:val="22"/>
        </w:rPr>
        <w:t xml:space="preserve"> to </w:t>
      </w:r>
      <w:r w:rsidR="03883F1F" w:rsidRPr="2C48980B">
        <w:rPr>
          <w:sz w:val="22"/>
          <w:szCs w:val="22"/>
        </w:rPr>
        <w:t>bring awareness to their own communities about the meeting</w:t>
      </w:r>
      <w:r w:rsidR="4934942F" w:rsidRPr="2C48980B">
        <w:rPr>
          <w:sz w:val="22"/>
          <w:szCs w:val="22"/>
        </w:rPr>
        <w:t xml:space="preserve">. </w:t>
      </w:r>
    </w:p>
    <w:p w14:paraId="7CFC640C" w14:textId="6FA891EA" w:rsidR="00492D6B" w:rsidRDefault="4934942F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2C48980B">
        <w:rPr>
          <w:sz w:val="22"/>
          <w:szCs w:val="22"/>
        </w:rPr>
        <w:t xml:space="preserve">Members of the BHASO and the council </w:t>
      </w:r>
      <w:r w:rsidR="57021C9C" w:rsidRPr="2C48980B">
        <w:rPr>
          <w:sz w:val="22"/>
          <w:szCs w:val="22"/>
        </w:rPr>
        <w:t xml:space="preserve">expressed </w:t>
      </w:r>
      <w:r w:rsidR="20CD4087" w:rsidRPr="2C48980B">
        <w:rPr>
          <w:sz w:val="22"/>
          <w:szCs w:val="22"/>
        </w:rPr>
        <w:t>the desire for</w:t>
      </w:r>
      <w:r w:rsidR="57021C9C" w:rsidRPr="2C48980B">
        <w:rPr>
          <w:sz w:val="22"/>
          <w:szCs w:val="22"/>
        </w:rPr>
        <w:t xml:space="preserve"> this to be a productive </w:t>
      </w:r>
      <w:r w:rsidR="5DCD8936" w:rsidRPr="2C48980B">
        <w:rPr>
          <w:sz w:val="22"/>
          <w:szCs w:val="22"/>
        </w:rPr>
        <w:t xml:space="preserve">meeting that has purpose and brings change. </w:t>
      </w:r>
      <w:r w:rsidR="57021C9C" w:rsidRPr="2C48980B">
        <w:rPr>
          <w:sz w:val="22"/>
          <w:szCs w:val="22"/>
        </w:rPr>
        <w:t xml:space="preserve"> </w:t>
      </w:r>
    </w:p>
    <w:p w14:paraId="6C7100E9" w14:textId="77777777" w:rsidR="006E38D5" w:rsidRDefault="006E38D5" w:rsidP="006E38D5">
      <w:pPr>
        <w:pStyle w:val="ListParagraph"/>
        <w:ind w:left="1488"/>
        <w:rPr>
          <w:sz w:val="22"/>
          <w:szCs w:val="22"/>
        </w:rPr>
      </w:pPr>
    </w:p>
    <w:p w14:paraId="7405CFAD" w14:textId="3DD6B1E9" w:rsidR="00DC04EF" w:rsidRPr="009B08B6" w:rsidRDefault="006E38D5" w:rsidP="009B08B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Meeting Schedule</w:t>
      </w:r>
    </w:p>
    <w:p w14:paraId="0F4B7751" w14:textId="64353F73" w:rsidR="001449DC" w:rsidRPr="009B08B6" w:rsidRDefault="76CB78E4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2C48980B">
        <w:rPr>
          <w:sz w:val="22"/>
          <w:szCs w:val="22"/>
        </w:rPr>
        <w:t>The c</w:t>
      </w:r>
      <w:r w:rsidR="14FF1F2B" w:rsidRPr="2C48980B">
        <w:rPr>
          <w:sz w:val="22"/>
          <w:szCs w:val="22"/>
        </w:rPr>
        <w:t>ouncil will meet six times per year, virtually, due to the wide geographic coverage across 34 counties. Subgroups may be formed for additional work outside formal meetings.</w:t>
      </w:r>
    </w:p>
    <w:p w14:paraId="5D2D18F1" w14:textId="77777777" w:rsidR="001449DC" w:rsidRPr="009B08B6" w:rsidRDefault="001449DC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BHASO staff are committed to attending meetings, though availability may vary due to scheduling conflicts.</w:t>
      </w:r>
    </w:p>
    <w:p w14:paraId="2622D06F" w14:textId="3FA7F209" w:rsidR="001449DC" w:rsidRPr="009B08B6" w:rsidRDefault="00E15E3B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Time for p</w:t>
      </w:r>
      <w:r w:rsidR="001449DC" w:rsidRPr="009B08B6">
        <w:rPr>
          <w:sz w:val="22"/>
          <w:szCs w:val="22"/>
        </w:rPr>
        <w:t>ublic comment will be included in all meetings, with an emphasis on making it meaningful and inclusive.</w:t>
      </w:r>
    </w:p>
    <w:p w14:paraId="20A307F8" w14:textId="77777777" w:rsidR="001449DC" w:rsidRPr="009B08B6" w:rsidRDefault="001449DC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Council members are encouraged to submit ideas for bylaw updates and strategies to improve community engagement.</w:t>
      </w:r>
    </w:p>
    <w:p w14:paraId="1BC2F1FA" w14:textId="6EC9FF83" w:rsidR="001449DC" w:rsidRPr="009B08B6" w:rsidRDefault="001449DC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Meeting scheduling will be determined by majority availability via email; proxies are allowed if they are informed and engaged.</w:t>
      </w:r>
    </w:p>
    <w:p w14:paraId="6AF1A06F" w14:textId="255949C6" w:rsidR="006D17F4" w:rsidRPr="009B08B6" w:rsidRDefault="14FF1F2B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2C48980B">
        <w:rPr>
          <w:sz w:val="22"/>
          <w:szCs w:val="22"/>
        </w:rPr>
        <w:t xml:space="preserve">AI </w:t>
      </w:r>
      <w:r w:rsidR="00CFDCB1" w:rsidRPr="2C48980B">
        <w:rPr>
          <w:sz w:val="22"/>
          <w:szCs w:val="22"/>
        </w:rPr>
        <w:t>notetaking</w:t>
      </w:r>
      <w:r w:rsidRPr="2C48980B">
        <w:rPr>
          <w:sz w:val="22"/>
          <w:szCs w:val="22"/>
        </w:rPr>
        <w:t xml:space="preserve"> is generally discouraged due to past safety concerns, but may be permitted with prior notice, especially for public meetings.</w:t>
      </w:r>
    </w:p>
    <w:p w14:paraId="7CA94BD1" w14:textId="77777777" w:rsidR="001449DC" w:rsidRDefault="001449DC" w:rsidP="001449DC">
      <w:pPr>
        <w:pStyle w:val="ListParagraph"/>
        <w:ind w:left="1488"/>
      </w:pPr>
    </w:p>
    <w:p w14:paraId="6D6BB8A6" w14:textId="1791B236" w:rsidR="001449DC" w:rsidRPr="009B08B6" w:rsidRDefault="001449DC" w:rsidP="009B08B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Future Meeting Topics</w:t>
      </w:r>
    </w:p>
    <w:p w14:paraId="2239D4B4" w14:textId="77777777" w:rsidR="00C50CB5" w:rsidRPr="009B08B6" w:rsidRDefault="00C50CB5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Council members were invited to suggest future agenda items; BHASO will follow up for input on setting the next meeting’s agenda.</w:t>
      </w:r>
    </w:p>
    <w:p w14:paraId="1FA1D223" w14:textId="77777777" w:rsidR="00C50CB5" w:rsidRPr="009B08B6" w:rsidRDefault="00C50CB5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Rocky Mountain Health Plans will analyze both qualitative and quantitative data to assess community needs and measure impact.</w:t>
      </w:r>
    </w:p>
    <w:p w14:paraId="1E074CE7" w14:textId="77777777" w:rsidR="00C50CB5" w:rsidRPr="009B08B6" w:rsidRDefault="00C50CB5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The council will play a key role in identifying meaningful metrics and guiding short-, medium-, and long-term goals.</w:t>
      </w:r>
    </w:p>
    <w:p w14:paraId="2CF6C2C6" w14:textId="191DF8A3" w:rsidR="00C50CB5" w:rsidRPr="009B08B6" w:rsidRDefault="00C50CB5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9B08B6">
        <w:rPr>
          <w:sz w:val="22"/>
          <w:szCs w:val="22"/>
        </w:rPr>
        <w:t>Emphasis was placed on ongoing evaluation to ensure efforts are making a measurable difference, even if progress is gradual.</w:t>
      </w:r>
    </w:p>
    <w:p w14:paraId="570E20AB" w14:textId="77777777" w:rsidR="00C50CB5" w:rsidRDefault="00C50CB5" w:rsidP="00C50CB5">
      <w:pPr>
        <w:pStyle w:val="ListParagraph"/>
        <w:ind w:left="1488"/>
      </w:pPr>
    </w:p>
    <w:p w14:paraId="74C0DD0E" w14:textId="2FE96A45" w:rsidR="00C50CB5" w:rsidRPr="00E15E3B" w:rsidRDefault="00C50CB5" w:rsidP="009B08B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15E3B">
        <w:rPr>
          <w:sz w:val="22"/>
          <w:szCs w:val="22"/>
        </w:rPr>
        <w:t>HCAP Attendance at Meetings</w:t>
      </w:r>
    </w:p>
    <w:p w14:paraId="467F0DCA" w14:textId="2B8FDFDC" w:rsidR="009B08B6" w:rsidRPr="00E15E3B" w:rsidRDefault="00E15E3B" w:rsidP="009B08B6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Concerns were raised</w:t>
      </w:r>
      <w:r w:rsidR="009B08B6" w:rsidRPr="00E15E3B">
        <w:rPr>
          <w:sz w:val="22"/>
          <w:szCs w:val="22"/>
        </w:rPr>
        <w:t xml:space="preserve"> about the absence of HCPF representation and the council’s ability to influence meaningful </w:t>
      </w:r>
      <w:proofErr w:type="gramStart"/>
      <w:r w:rsidR="009B08B6" w:rsidRPr="00E15E3B">
        <w:rPr>
          <w:sz w:val="22"/>
          <w:szCs w:val="22"/>
        </w:rPr>
        <w:t>change</w:t>
      </w:r>
      <w:proofErr w:type="gramEnd"/>
      <w:r w:rsidR="009B08B6" w:rsidRPr="00E15E3B">
        <w:rPr>
          <w:sz w:val="22"/>
          <w:szCs w:val="22"/>
        </w:rPr>
        <w:t xml:space="preserve"> without their involvement.</w:t>
      </w:r>
    </w:p>
    <w:p w14:paraId="22979261" w14:textId="194DAD56" w:rsidR="00074CD1" w:rsidRDefault="009B08B6" w:rsidP="00074CD1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E15E3B">
        <w:rPr>
          <w:sz w:val="22"/>
          <w:szCs w:val="22"/>
        </w:rPr>
        <w:t xml:space="preserve">BHASO leadership acknowledged the importance of HCPF’s presence and </w:t>
      </w:r>
      <w:r w:rsidR="00E15E3B">
        <w:rPr>
          <w:sz w:val="22"/>
          <w:szCs w:val="22"/>
        </w:rPr>
        <w:t>voiced ability to</w:t>
      </w:r>
      <w:r w:rsidRPr="00E15E3B">
        <w:rPr>
          <w:sz w:val="22"/>
          <w:szCs w:val="22"/>
        </w:rPr>
        <w:t xml:space="preserve"> explor</w:t>
      </w:r>
      <w:r w:rsidR="00E15E3B">
        <w:rPr>
          <w:sz w:val="22"/>
          <w:szCs w:val="22"/>
        </w:rPr>
        <w:t>e</w:t>
      </w:r>
      <w:r w:rsidRPr="00E15E3B">
        <w:rPr>
          <w:sz w:val="22"/>
          <w:szCs w:val="22"/>
        </w:rPr>
        <w:t xml:space="preserve"> ways to include them in future meetings.</w:t>
      </w:r>
    </w:p>
    <w:p w14:paraId="7769CD66" w14:textId="77777777" w:rsidR="00074CD1" w:rsidRDefault="00074CD1" w:rsidP="00074CD1">
      <w:pPr>
        <w:pStyle w:val="ListParagraph"/>
        <w:rPr>
          <w:sz w:val="22"/>
          <w:szCs w:val="22"/>
        </w:rPr>
      </w:pPr>
    </w:p>
    <w:p w14:paraId="1E35EE08" w14:textId="2FB6A94A" w:rsidR="00074CD1" w:rsidRDefault="00074CD1" w:rsidP="00074CD1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Meeting Outreach</w:t>
      </w:r>
    </w:p>
    <w:p w14:paraId="79CC0211" w14:textId="611F4C18" w:rsidR="00074CD1" w:rsidRDefault="00074CD1" w:rsidP="00074CD1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Meeting announcements can be shared with the HCPF and CDHS list serves </w:t>
      </w:r>
    </w:p>
    <w:p w14:paraId="7653C077" w14:textId="44B58E3C" w:rsidR="00074CD1" w:rsidRDefault="00074CD1" w:rsidP="00074CD1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BHA will share meeting announcements in their newsletter</w:t>
      </w:r>
    </w:p>
    <w:p w14:paraId="0DF9E324" w14:textId="77777777" w:rsidR="00074CD1" w:rsidRDefault="00074CD1" w:rsidP="00074CD1">
      <w:pPr>
        <w:pBdr>
          <w:bottom w:val="single" w:sz="6" w:space="1" w:color="auto"/>
        </w:pBdr>
        <w:rPr>
          <w:sz w:val="22"/>
          <w:szCs w:val="22"/>
        </w:rPr>
      </w:pPr>
    </w:p>
    <w:p w14:paraId="27BAA236" w14:textId="5C07F1D5" w:rsidR="009B08B6" w:rsidRDefault="00833979" w:rsidP="00062E1F">
      <w:pPr>
        <w:rPr>
          <w:b/>
          <w:bCs/>
        </w:rPr>
      </w:pPr>
      <w:r>
        <w:rPr>
          <w:b/>
          <w:bCs/>
        </w:rPr>
        <w:t>Follow-Up Tasks</w:t>
      </w:r>
    </w:p>
    <w:p w14:paraId="0627FEFF" w14:textId="04608E61" w:rsidR="006E2F21" w:rsidRPr="00062E1F" w:rsidRDefault="00062E1F" w:rsidP="00062E1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62E1F">
        <w:rPr>
          <w:sz w:val="22"/>
          <w:szCs w:val="22"/>
        </w:rPr>
        <w:t>Voting members s</w:t>
      </w:r>
      <w:r w:rsidR="008857E0" w:rsidRPr="00062E1F">
        <w:rPr>
          <w:sz w:val="22"/>
          <w:szCs w:val="22"/>
        </w:rPr>
        <w:t>end</w:t>
      </w:r>
      <w:r w:rsidR="006E2F21" w:rsidRPr="00062E1F">
        <w:rPr>
          <w:sz w:val="22"/>
          <w:szCs w:val="22"/>
        </w:rPr>
        <w:t xml:space="preserve"> feedback or input on bylaws</w:t>
      </w:r>
      <w:r w:rsidR="008857E0" w:rsidRPr="00062E1F">
        <w:rPr>
          <w:sz w:val="22"/>
          <w:szCs w:val="22"/>
        </w:rPr>
        <w:t xml:space="preserve"> via email to ReNae</w:t>
      </w:r>
    </w:p>
    <w:p w14:paraId="66EC1EC4" w14:textId="75DDC658" w:rsidR="008857E0" w:rsidRPr="00062E1F" w:rsidRDefault="008857E0" w:rsidP="00062E1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62E1F">
        <w:rPr>
          <w:sz w:val="22"/>
          <w:szCs w:val="22"/>
        </w:rPr>
        <w:t xml:space="preserve">Submit </w:t>
      </w:r>
      <w:r w:rsidR="006214AB" w:rsidRPr="00062E1F">
        <w:rPr>
          <w:sz w:val="22"/>
          <w:szCs w:val="22"/>
        </w:rPr>
        <w:t>agenda items</w:t>
      </w:r>
      <w:r w:rsidR="004008A9">
        <w:rPr>
          <w:sz w:val="22"/>
          <w:szCs w:val="22"/>
        </w:rPr>
        <w:t>,</w:t>
      </w:r>
      <w:r w:rsidR="006214AB" w:rsidRPr="00062E1F">
        <w:rPr>
          <w:sz w:val="22"/>
          <w:szCs w:val="22"/>
        </w:rPr>
        <w:t xml:space="preserve"> including</w:t>
      </w:r>
      <w:r w:rsidR="00062E1F" w:rsidRPr="00062E1F">
        <w:rPr>
          <w:sz w:val="22"/>
          <w:szCs w:val="22"/>
        </w:rPr>
        <w:t xml:space="preserve"> suggestions for</w:t>
      </w:r>
      <w:r w:rsidR="006214AB" w:rsidRPr="00062E1F">
        <w:rPr>
          <w:sz w:val="22"/>
          <w:szCs w:val="22"/>
        </w:rPr>
        <w:t xml:space="preserve"> </w:t>
      </w:r>
      <w:r w:rsidR="00B20A5C" w:rsidRPr="00062E1F">
        <w:rPr>
          <w:sz w:val="22"/>
          <w:szCs w:val="22"/>
        </w:rPr>
        <w:t>focus metrics</w:t>
      </w:r>
      <w:r w:rsidR="004008A9">
        <w:rPr>
          <w:sz w:val="22"/>
          <w:szCs w:val="22"/>
        </w:rPr>
        <w:t>,</w:t>
      </w:r>
      <w:r w:rsidR="006214AB" w:rsidRPr="00062E1F">
        <w:rPr>
          <w:sz w:val="22"/>
          <w:szCs w:val="22"/>
        </w:rPr>
        <w:t xml:space="preserve"> for December’s meeting to ReNae via email</w:t>
      </w:r>
      <w:r w:rsidR="00062E1F" w:rsidRPr="00062E1F">
        <w:rPr>
          <w:sz w:val="22"/>
          <w:szCs w:val="22"/>
        </w:rPr>
        <w:t>.</w:t>
      </w:r>
    </w:p>
    <w:p w14:paraId="326BD808" w14:textId="3D867A4B" w:rsidR="00B20A5C" w:rsidRPr="00062E1F" w:rsidRDefault="00062E1F" w:rsidP="00062E1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62E1F">
        <w:rPr>
          <w:sz w:val="22"/>
          <w:szCs w:val="22"/>
        </w:rPr>
        <w:t>Voting members</w:t>
      </w:r>
      <w:r w:rsidR="00B20A5C" w:rsidRPr="00062E1F">
        <w:rPr>
          <w:sz w:val="22"/>
          <w:szCs w:val="22"/>
        </w:rPr>
        <w:t xml:space="preserve"> with lived experience may contact ReNae for information regarding compensation. </w:t>
      </w:r>
    </w:p>
    <w:p w14:paraId="51A6BB28" w14:textId="77777777" w:rsidR="00833979" w:rsidRDefault="00B20A5C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62E1F">
        <w:rPr>
          <w:sz w:val="22"/>
          <w:szCs w:val="22"/>
        </w:rPr>
        <w:t xml:space="preserve">If meeting agendas or notes are needed in </w:t>
      </w:r>
      <w:r w:rsidR="00062E1F" w:rsidRPr="00062E1F">
        <w:rPr>
          <w:sz w:val="22"/>
          <w:szCs w:val="22"/>
        </w:rPr>
        <w:t>alternative languages, please contact ReNae.</w:t>
      </w:r>
    </w:p>
    <w:p w14:paraId="37D5609B" w14:textId="791D2459" w:rsidR="00833979" w:rsidRPr="00D21765" w:rsidRDefault="00D21765" w:rsidP="00833979">
      <w:pPr>
        <w:rPr>
          <w:b/>
          <w:bCs/>
          <w:sz w:val="22"/>
          <w:szCs w:val="22"/>
        </w:rPr>
      </w:pPr>
      <w:r w:rsidRPr="00D21765">
        <w:rPr>
          <w:b/>
          <w:bCs/>
        </w:rPr>
        <w:t>Next Steps</w:t>
      </w:r>
    </w:p>
    <w:p w14:paraId="0FE7E730" w14:textId="331E8D60" w:rsidR="00833979" w:rsidRPr="00D21765" w:rsidRDefault="359A98F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2C48980B">
        <w:rPr>
          <w:sz w:val="22"/>
          <w:szCs w:val="22"/>
        </w:rPr>
        <w:t xml:space="preserve">What is </w:t>
      </w:r>
      <w:r w:rsidR="6CDDD7C9" w:rsidRPr="2C48980B">
        <w:rPr>
          <w:sz w:val="22"/>
          <w:szCs w:val="22"/>
        </w:rPr>
        <w:t>the priority</w:t>
      </w:r>
      <w:r w:rsidRPr="2C48980B">
        <w:rPr>
          <w:sz w:val="22"/>
          <w:szCs w:val="22"/>
        </w:rPr>
        <w:t xml:space="preserve"> for </w:t>
      </w:r>
      <w:r w:rsidR="65DC3B36" w:rsidRPr="2C48980B">
        <w:rPr>
          <w:sz w:val="22"/>
          <w:szCs w:val="22"/>
        </w:rPr>
        <w:t>the council</w:t>
      </w:r>
      <w:r w:rsidRPr="2C48980B">
        <w:rPr>
          <w:sz w:val="22"/>
          <w:szCs w:val="22"/>
        </w:rPr>
        <w:t>?</w:t>
      </w:r>
    </w:p>
    <w:p w14:paraId="4E9CDDD9" w14:textId="473ACE63" w:rsidR="00833979" w:rsidRDefault="0083397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21765">
        <w:rPr>
          <w:sz w:val="22"/>
          <w:szCs w:val="22"/>
        </w:rPr>
        <w:t xml:space="preserve">What goals </w:t>
      </w:r>
      <w:r w:rsidR="00D21765">
        <w:rPr>
          <w:sz w:val="22"/>
          <w:szCs w:val="22"/>
        </w:rPr>
        <w:t>will be used for</w:t>
      </w:r>
      <w:r w:rsidRPr="00D21765">
        <w:rPr>
          <w:sz w:val="22"/>
          <w:szCs w:val="22"/>
        </w:rPr>
        <w:t xml:space="preserve"> assessing progress?  Short term, medium term</w:t>
      </w:r>
      <w:r w:rsidR="00D21765">
        <w:rPr>
          <w:sz w:val="22"/>
          <w:szCs w:val="22"/>
        </w:rPr>
        <w:t>,</w:t>
      </w:r>
      <w:r w:rsidRPr="00D21765">
        <w:rPr>
          <w:sz w:val="22"/>
          <w:szCs w:val="22"/>
        </w:rPr>
        <w:t xml:space="preserve"> and long term</w:t>
      </w:r>
      <w:r w:rsidR="00D21765">
        <w:rPr>
          <w:sz w:val="22"/>
          <w:szCs w:val="22"/>
        </w:rPr>
        <w:t>.</w:t>
      </w:r>
    </w:p>
    <w:p w14:paraId="61F130A7" w14:textId="4F534163" w:rsidR="00282F0E" w:rsidRPr="00D21765" w:rsidRDefault="16E507A6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2C48980B">
        <w:rPr>
          <w:sz w:val="22"/>
          <w:szCs w:val="22"/>
        </w:rPr>
        <w:t xml:space="preserve">How will we measure </w:t>
      </w:r>
      <w:r w:rsidR="4F86144A" w:rsidRPr="2C48980B">
        <w:rPr>
          <w:sz w:val="22"/>
          <w:szCs w:val="22"/>
        </w:rPr>
        <w:t>input</w:t>
      </w:r>
      <w:r w:rsidRPr="2C48980B">
        <w:rPr>
          <w:sz w:val="22"/>
          <w:szCs w:val="22"/>
        </w:rPr>
        <w:t xml:space="preserve"> and </w:t>
      </w:r>
      <w:r w:rsidR="7D4BB5B1" w:rsidRPr="2C48980B">
        <w:rPr>
          <w:sz w:val="22"/>
          <w:szCs w:val="22"/>
        </w:rPr>
        <w:t>output</w:t>
      </w:r>
      <w:r w:rsidRPr="2C48980B">
        <w:rPr>
          <w:sz w:val="22"/>
          <w:szCs w:val="22"/>
        </w:rPr>
        <w:t>?</w:t>
      </w:r>
    </w:p>
    <w:p w14:paraId="72F7BD9F" w14:textId="512985A6" w:rsidR="00833979" w:rsidRPr="00D21765" w:rsidRDefault="0083397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21765">
        <w:rPr>
          <w:sz w:val="22"/>
          <w:szCs w:val="22"/>
        </w:rPr>
        <w:t>Who will receive progress</w:t>
      </w:r>
      <w:r w:rsidR="00D21765">
        <w:rPr>
          <w:sz w:val="22"/>
          <w:szCs w:val="22"/>
        </w:rPr>
        <w:t xml:space="preserve"> reports</w:t>
      </w:r>
      <w:r w:rsidRPr="00D21765">
        <w:rPr>
          <w:sz w:val="22"/>
          <w:szCs w:val="22"/>
        </w:rPr>
        <w:t>?</w:t>
      </w:r>
    </w:p>
    <w:p w14:paraId="25327D44" w14:textId="29B09EC8" w:rsidR="00833979" w:rsidRPr="00D21765" w:rsidRDefault="0083397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21765">
        <w:rPr>
          <w:sz w:val="22"/>
          <w:szCs w:val="22"/>
        </w:rPr>
        <w:t xml:space="preserve">Publish </w:t>
      </w:r>
      <w:r w:rsidR="00D21765" w:rsidRPr="00D21765">
        <w:rPr>
          <w:sz w:val="22"/>
          <w:szCs w:val="22"/>
        </w:rPr>
        <w:t>voting</w:t>
      </w:r>
      <w:r w:rsidRPr="00D21765">
        <w:rPr>
          <w:sz w:val="22"/>
          <w:szCs w:val="22"/>
        </w:rPr>
        <w:t xml:space="preserve"> </w:t>
      </w:r>
      <w:r w:rsidR="00D21765">
        <w:rPr>
          <w:sz w:val="22"/>
          <w:szCs w:val="22"/>
        </w:rPr>
        <w:t xml:space="preserve">members </w:t>
      </w:r>
      <w:r w:rsidRPr="00D21765">
        <w:rPr>
          <w:sz w:val="22"/>
          <w:szCs w:val="22"/>
        </w:rPr>
        <w:t>list and bio</w:t>
      </w:r>
      <w:r w:rsidR="00D21765">
        <w:rPr>
          <w:sz w:val="22"/>
          <w:szCs w:val="22"/>
        </w:rPr>
        <w:t xml:space="preserve">graphies </w:t>
      </w:r>
    </w:p>
    <w:p w14:paraId="1CFC60F6" w14:textId="5304A1A9" w:rsidR="00833979" w:rsidRPr="00D21765" w:rsidRDefault="0083397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21765">
        <w:rPr>
          <w:sz w:val="22"/>
          <w:szCs w:val="22"/>
        </w:rPr>
        <w:t>Determine meeting schedule, cadence, week, day</w:t>
      </w:r>
      <w:r w:rsidR="00D21765">
        <w:rPr>
          <w:sz w:val="22"/>
          <w:szCs w:val="22"/>
        </w:rPr>
        <w:t>,</w:t>
      </w:r>
      <w:r w:rsidRPr="00D21765">
        <w:rPr>
          <w:sz w:val="22"/>
          <w:szCs w:val="22"/>
        </w:rPr>
        <w:t xml:space="preserve"> and time</w:t>
      </w:r>
    </w:p>
    <w:p w14:paraId="10D74F21" w14:textId="77777777" w:rsidR="00833979" w:rsidRPr="00D21765" w:rsidRDefault="0083397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21765">
        <w:rPr>
          <w:sz w:val="22"/>
          <w:szCs w:val="22"/>
        </w:rPr>
        <w:t>Agenda Building</w:t>
      </w:r>
    </w:p>
    <w:p w14:paraId="2F036308" w14:textId="77777777" w:rsidR="00833979" w:rsidRPr="00D21765" w:rsidRDefault="00833979" w:rsidP="0083397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21765">
        <w:rPr>
          <w:sz w:val="22"/>
          <w:szCs w:val="22"/>
        </w:rPr>
        <w:t>Awareness of meetings to be shared widely</w:t>
      </w:r>
    </w:p>
    <w:p w14:paraId="22AABDEB" w14:textId="1E06DDA8" w:rsidR="00D63680" w:rsidRDefault="00062E1F" w:rsidP="00062E1F">
      <w:pPr>
        <w:rPr>
          <w:b/>
          <w:bCs/>
        </w:rPr>
      </w:pPr>
      <w:r>
        <w:rPr>
          <w:b/>
          <w:bCs/>
        </w:rPr>
        <w:t>Next Meeting</w:t>
      </w:r>
    </w:p>
    <w:p w14:paraId="0F6F6909" w14:textId="7D47ABE6" w:rsidR="00062E1F" w:rsidRPr="00062E1F" w:rsidRDefault="00062E1F" w:rsidP="00062E1F">
      <w:pPr>
        <w:rPr>
          <w:sz w:val="22"/>
          <w:szCs w:val="22"/>
        </w:rPr>
      </w:pPr>
      <w:r w:rsidRPr="00062E1F">
        <w:rPr>
          <w:sz w:val="22"/>
          <w:szCs w:val="22"/>
        </w:rPr>
        <w:t xml:space="preserve">TBD in December </w:t>
      </w:r>
    </w:p>
    <w:sectPr w:rsidR="00062E1F" w:rsidRPr="00062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04C"/>
    <w:multiLevelType w:val="hybridMultilevel"/>
    <w:tmpl w:val="5D4C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F54"/>
    <w:multiLevelType w:val="hybridMultilevel"/>
    <w:tmpl w:val="EBB060CE"/>
    <w:lvl w:ilvl="0" w:tplc="857084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161"/>
    <w:multiLevelType w:val="hybridMultilevel"/>
    <w:tmpl w:val="395E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427"/>
    <w:multiLevelType w:val="hybridMultilevel"/>
    <w:tmpl w:val="53BA64D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4C95968"/>
    <w:multiLevelType w:val="hybridMultilevel"/>
    <w:tmpl w:val="65AA899C"/>
    <w:lvl w:ilvl="0" w:tplc="42B6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E237B"/>
    <w:multiLevelType w:val="hybridMultilevel"/>
    <w:tmpl w:val="96246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0D4E"/>
    <w:multiLevelType w:val="hybridMultilevel"/>
    <w:tmpl w:val="780A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B0D72"/>
    <w:multiLevelType w:val="hybridMultilevel"/>
    <w:tmpl w:val="60C62BAC"/>
    <w:lvl w:ilvl="0" w:tplc="B128B8C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4413A47"/>
    <w:multiLevelType w:val="hybridMultilevel"/>
    <w:tmpl w:val="D73E2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614B"/>
    <w:multiLevelType w:val="hybridMultilevel"/>
    <w:tmpl w:val="9EFC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83A"/>
    <w:multiLevelType w:val="hybridMultilevel"/>
    <w:tmpl w:val="349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2769E"/>
    <w:multiLevelType w:val="hybridMultilevel"/>
    <w:tmpl w:val="A604626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EBA2DB3"/>
    <w:multiLevelType w:val="hybridMultilevel"/>
    <w:tmpl w:val="7FF0BFAC"/>
    <w:lvl w:ilvl="0" w:tplc="351E2F30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762D613C"/>
    <w:multiLevelType w:val="hybridMultilevel"/>
    <w:tmpl w:val="8E607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803FE"/>
    <w:multiLevelType w:val="hybridMultilevel"/>
    <w:tmpl w:val="942AA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19632">
    <w:abstractNumId w:val="2"/>
  </w:num>
  <w:num w:numId="2" w16cid:durableId="1785533872">
    <w:abstractNumId w:val="1"/>
  </w:num>
  <w:num w:numId="3" w16cid:durableId="1543056608">
    <w:abstractNumId w:val="5"/>
  </w:num>
  <w:num w:numId="4" w16cid:durableId="529758087">
    <w:abstractNumId w:val="13"/>
  </w:num>
  <w:num w:numId="5" w16cid:durableId="923533738">
    <w:abstractNumId w:val="0"/>
  </w:num>
  <w:num w:numId="6" w16cid:durableId="1587222577">
    <w:abstractNumId w:val="9"/>
  </w:num>
  <w:num w:numId="7" w16cid:durableId="275528696">
    <w:abstractNumId w:val="12"/>
  </w:num>
  <w:num w:numId="8" w16cid:durableId="1328166635">
    <w:abstractNumId w:val="3"/>
  </w:num>
  <w:num w:numId="9" w16cid:durableId="1441947429">
    <w:abstractNumId w:val="10"/>
  </w:num>
  <w:num w:numId="10" w16cid:durableId="1270433264">
    <w:abstractNumId w:val="8"/>
  </w:num>
  <w:num w:numId="11" w16cid:durableId="1607617448">
    <w:abstractNumId w:val="7"/>
  </w:num>
  <w:num w:numId="12" w16cid:durableId="1934514226">
    <w:abstractNumId w:val="6"/>
  </w:num>
  <w:num w:numId="13" w16cid:durableId="793131574">
    <w:abstractNumId w:val="11"/>
  </w:num>
  <w:num w:numId="14" w16cid:durableId="559289691">
    <w:abstractNumId w:val="14"/>
  </w:num>
  <w:num w:numId="15" w16cid:durableId="874582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11"/>
    <w:rsid w:val="00000108"/>
    <w:rsid w:val="000025D8"/>
    <w:rsid w:val="00003BCF"/>
    <w:rsid w:val="00013C7D"/>
    <w:rsid w:val="00015C5F"/>
    <w:rsid w:val="00020D9F"/>
    <w:rsid w:val="00022544"/>
    <w:rsid w:val="00032148"/>
    <w:rsid w:val="000516A8"/>
    <w:rsid w:val="000556F2"/>
    <w:rsid w:val="000566A8"/>
    <w:rsid w:val="00056B7F"/>
    <w:rsid w:val="0006031C"/>
    <w:rsid w:val="00062E1F"/>
    <w:rsid w:val="00074CD1"/>
    <w:rsid w:val="00075B10"/>
    <w:rsid w:val="0007625A"/>
    <w:rsid w:val="00086792"/>
    <w:rsid w:val="00095E22"/>
    <w:rsid w:val="000A226E"/>
    <w:rsid w:val="000A325A"/>
    <w:rsid w:val="000B47DD"/>
    <w:rsid w:val="000B7B4B"/>
    <w:rsid w:val="000D11EB"/>
    <w:rsid w:val="000D4D5F"/>
    <w:rsid w:val="000D57C3"/>
    <w:rsid w:val="000E075A"/>
    <w:rsid w:val="000F4A8C"/>
    <w:rsid w:val="000F7AC5"/>
    <w:rsid w:val="00103CF4"/>
    <w:rsid w:val="00103EB2"/>
    <w:rsid w:val="0012709C"/>
    <w:rsid w:val="001277CD"/>
    <w:rsid w:val="00127E87"/>
    <w:rsid w:val="001377E3"/>
    <w:rsid w:val="00140CC4"/>
    <w:rsid w:val="001449DC"/>
    <w:rsid w:val="00147EDF"/>
    <w:rsid w:val="00163EAA"/>
    <w:rsid w:val="00164759"/>
    <w:rsid w:val="00164944"/>
    <w:rsid w:val="00172228"/>
    <w:rsid w:val="001744DC"/>
    <w:rsid w:val="00183BCF"/>
    <w:rsid w:val="001A7A91"/>
    <w:rsid w:val="001B0207"/>
    <w:rsid w:val="001B275B"/>
    <w:rsid w:val="001B4698"/>
    <w:rsid w:val="001B79C1"/>
    <w:rsid w:val="001C2CA9"/>
    <w:rsid w:val="001C440E"/>
    <w:rsid w:val="001E2E8A"/>
    <w:rsid w:val="001F5EF7"/>
    <w:rsid w:val="00206A83"/>
    <w:rsid w:val="0021472B"/>
    <w:rsid w:val="00234481"/>
    <w:rsid w:val="00244680"/>
    <w:rsid w:val="0025398B"/>
    <w:rsid w:val="00255C4A"/>
    <w:rsid w:val="0026149E"/>
    <w:rsid w:val="0026261C"/>
    <w:rsid w:val="00275C19"/>
    <w:rsid w:val="0027769C"/>
    <w:rsid w:val="00281DEA"/>
    <w:rsid w:val="00282F0E"/>
    <w:rsid w:val="00293591"/>
    <w:rsid w:val="00294DBF"/>
    <w:rsid w:val="0029785B"/>
    <w:rsid w:val="002A1559"/>
    <w:rsid w:val="002A2808"/>
    <w:rsid w:val="002A3B43"/>
    <w:rsid w:val="002A4443"/>
    <w:rsid w:val="002C5DCA"/>
    <w:rsid w:val="0030272D"/>
    <w:rsid w:val="0031291A"/>
    <w:rsid w:val="00320C40"/>
    <w:rsid w:val="00321DB5"/>
    <w:rsid w:val="00325D8E"/>
    <w:rsid w:val="003430B0"/>
    <w:rsid w:val="003471FB"/>
    <w:rsid w:val="00350AE1"/>
    <w:rsid w:val="00351067"/>
    <w:rsid w:val="00355008"/>
    <w:rsid w:val="00364E07"/>
    <w:rsid w:val="0036500E"/>
    <w:rsid w:val="00373B95"/>
    <w:rsid w:val="00374794"/>
    <w:rsid w:val="0038508D"/>
    <w:rsid w:val="0038636C"/>
    <w:rsid w:val="0039401E"/>
    <w:rsid w:val="003A0801"/>
    <w:rsid w:val="003A23F7"/>
    <w:rsid w:val="003A3408"/>
    <w:rsid w:val="003C1937"/>
    <w:rsid w:val="003C1D52"/>
    <w:rsid w:val="003C2345"/>
    <w:rsid w:val="003C5FDF"/>
    <w:rsid w:val="003E65A6"/>
    <w:rsid w:val="004008A9"/>
    <w:rsid w:val="00401F4C"/>
    <w:rsid w:val="0041607D"/>
    <w:rsid w:val="0042693F"/>
    <w:rsid w:val="00430221"/>
    <w:rsid w:val="00435BBF"/>
    <w:rsid w:val="0043696E"/>
    <w:rsid w:val="00441058"/>
    <w:rsid w:val="0044658C"/>
    <w:rsid w:val="00447FDF"/>
    <w:rsid w:val="00451A01"/>
    <w:rsid w:val="0046035E"/>
    <w:rsid w:val="0046349A"/>
    <w:rsid w:val="00463BE2"/>
    <w:rsid w:val="00470C8F"/>
    <w:rsid w:val="0048130C"/>
    <w:rsid w:val="004816B8"/>
    <w:rsid w:val="00483844"/>
    <w:rsid w:val="0049076B"/>
    <w:rsid w:val="00491DBD"/>
    <w:rsid w:val="00492D6B"/>
    <w:rsid w:val="00493DAD"/>
    <w:rsid w:val="00494973"/>
    <w:rsid w:val="00495F59"/>
    <w:rsid w:val="004A2D9F"/>
    <w:rsid w:val="004A659A"/>
    <w:rsid w:val="004B05A6"/>
    <w:rsid w:val="004B11B4"/>
    <w:rsid w:val="004B1BFC"/>
    <w:rsid w:val="004B355C"/>
    <w:rsid w:val="004B65F1"/>
    <w:rsid w:val="004C41DF"/>
    <w:rsid w:val="004E415E"/>
    <w:rsid w:val="004F0478"/>
    <w:rsid w:val="004F68DC"/>
    <w:rsid w:val="00510100"/>
    <w:rsid w:val="00513C10"/>
    <w:rsid w:val="00525560"/>
    <w:rsid w:val="00525A17"/>
    <w:rsid w:val="00532076"/>
    <w:rsid w:val="00532A23"/>
    <w:rsid w:val="005503E7"/>
    <w:rsid w:val="00550B95"/>
    <w:rsid w:val="005579BD"/>
    <w:rsid w:val="005579F6"/>
    <w:rsid w:val="005609BD"/>
    <w:rsid w:val="00566E87"/>
    <w:rsid w:val="00590631"/>
    <w:rsid w:val="005A6B63"/>
    <w:rsid w:val="005B231C"/>
    <w:rsid w:val="005C5990"/>
    <w:rsid w:val="005D014D"/>
    <w:rsid w:val="005D3E0E"/>
    <w:rsid w:val="005F4654"/>
    <w:rsid w:val="005F74B1"/>
    <w:rsid w:val="00602482"/>
    <w:rsid w:val="00603F00"/>
    <w:rsid w:val="00613A2C"/>
    <w:rsid w:val="00615024"/>
    <w:rsid w:val="006214AB"/>
    <w:rsid w:val="006237EB"/>
    <w:rsid w:val="00635E7C"/>
    <w:rsid w:val="006512B2"/>
    <w:rsid w:val="00657570"/>
    <w:rsid w:val="006611E7"/>
    <w:rsid w:val="00666567"/>
    <w:rsid w:val="00667382"/>
    <w:rsid w:val="00667F3B"/>
    <w:rsid w:val="006701ED"/>
    <w:rsid w:val="00672F20"/>
    <w:rsid w:val="00673A1C"/>
    <w:rsid w:val="00673DAE"/>
    <w:rsid w:val="00680DBE"/>
    <w:rsid w:val="0068579B"/>
    <w:rsid w:val="00691AC6"/>
    <w:rsid w:val="00693C50"/>
    <w:rsid w:val="0069696F"/>
    <w:rsid w:val="006B03D8"/>
    <w:rsid w:val="006B0866"/>
    <w:rsid w:val="006B1579"/>
    <w:rsid w:val="006B5F9D"/>
    <w:rsid w:val="006C227F"/>
    <w:rsid w:val="006C615E"/>
    <w:rsid w:val="006D17F4"/>
    <w:rsid w:val="006E0579"/>
    <w:rsid w:val="006E2F21"/>
    <w:rsid w:val="006E38D5"/>
    <w:rsid w:val="006E6FFD"/>
    <w:rsid w:val="006E722E"/>
    <w:rsid w:val="007027C3"/>
    <w:rsid w:val="0071469B"/>
    <w:rsid w:val="007242F2"/>
    <w:rsid w:val="00736582"/>
    <w:rsid w:val="00745038"/>
    <w:rsid w:val="00757CF0"/>
    <w:rsid w:val="00757F39"/>
    <w:rsid w:val="0076319C"/>
    <w:rsid w:val="00767171"/>
    <w:rsid w:val="007758A9"/>
    <w:rsid w:val="007773BB"/>
    <w:rsid w:val="007852B7"/>
    <w:rsid w:val="00791642"/>
    <w:rsid w:val="007A435D"/>
    <w:rsid w:val="007A60C7"/>
    <w:rsid w:val="007B387D"/>
    <w:rsid w:val="007B50CA"/>
    <w:rsid w:val="007B5D3B"/>
    <w:rsid w:val="007C0502"/>
    <w:rsid w:val="007C11F6"/>
    <w:rsid w:val="007C3510"/>
    <w:rsid w:val="007C3FC0"/>
    <w:rsid w:val="007C516C"/>
    <w:rsid w:val="007D0026"/>
    <w:rsid w:val="007F058D"/>
    <w:rsid w:val="007F1445"/>
    <w:rsid w:val="007F1FFC"/>
    <w:rsid w:val="007F3A23"/>
    <w:rsid w:val="007F4235"/>
    <w:rsid w:val="008124B8"/>
    <w:rsid w:val="008141BE"/>
    <w:rsid w:val="00814EB7"/>
    <w:rsid w:val="0081509F"/>
    <w:rsid w:val="008163ED"/>
    <w:rsid w:val="00822E91"/>
    <w:rsid w:val="00824260"/>
    <w:rsid w:val="00825AF1"/>
    <w:rsid w:val="00827CE2"/>
    <w:rsid w:val="00833979"/>
    <w:rsid w:val="00847C5F"/>
    <w:rsid w:val="00850389"/>
    <w:rsid w:val="008503AA"/>
    <w:rsid w:val="008524FF"/>
    <w:rsid w:val="00865676"/>
    <w:rsid w:val="00865FBE"/>
    <w:rsid w:val="008746B1"/>
    <w:rsid w:val="00876346"/>
    <w:rsid w:val="00883AC2"/>
    <w:rsid w:val="008857E0"/>
    <w:rsid w:val="00890AF5"/>
    <w:rsid w:val="008973B1"/>
    <w:rsid w:val="008A261C"/>
    <w:rsid w:val="008A5C71"/>
    <w:rsid w:val="008A7ED1"/>
    <w:rsid w:val="008B06D5"/>
    <w:rsid w:val="008B64D9"/>
    <w:rsid w:val="008B70FD"/>
    <w:rsid w:val="008C4133"/>
    <w:rsid w:val="008D5051"/>
    <w:rsid w:val="008E4834"/>
    <w:rsid w:val="00901DE5"/>
    <w:rsid w:val="0090570E"/>
    <w:rsid w:val="00930AC5"/>
    <w:rsid w:val="00931994"/>
    <w:rsid w:val="009345AF"/>
    <w:rsid w:val="00935003"/>
    <w:rsid w:val="009376D9"/>
    <w:rsid w:val="00941E2E"/>
    <w:rsid w:val="00947D9A"/>
    <w:rsid w:val="00951AAE"/>
    <w:rsid w:val="00953BDE"/>
    <w:rsid w:val="00955AAF"/>
    <w:rsid w:val="009601ED"/>
    <w:rsid w:val="00965BF5"/>
    <w:rsid w:val="00967800"/>
    <w:rsid w:val="00970E78"/>
    <w:rsid w:val="00972CE8"/>
    <w:rsid w:val="00972D9D"/>
    <w:rsid w:val="00976CEF"/>
    <w:rsid w:val="009777C2"/>
    <w:rsid w:val="00991C8A"/>
    <w:rsid w:val="00993C11"/>
    <w:rsid w:val="00997752"/>
    <w:rsid w:val="009A6A6E"/>
    <w:rsid w:val="009A7FCE"/>
    <w:rsid w:val="009B08B6"/>
    <w:rsid w:val="009B1D52"/>
    <w:rsid w:val="009C1A1C"/>
    <w:rsid w:val="009C43AE"/>
    <w:rsid w:val="009C5C36"/>
    <w:rsid w:val="009D7F27"/>
    <w:rsid w:val="009E199C"/>
    <w:rsid w:val="009F0BFD"/>
    <w:rsid w:val="00A050FB"/>
    <w:rsid w:val="00A16E03"/>
    <w:rsid w:val="00A175C9"/>
    <w:rsid w:val="00A21813"/>
    <w:rsid w:val="00A21CAC"/>
    <w:rsid w:val="00A276CE"/>
    <w:rsid w:val="00A3762F"/>
    <w:rsid w:val="00A42493"/>
    <w:rsid w:val="00A42861"/>
    <w:rsid w:val="00A565EE"/>
    <w:rsid w:val="00A64835"/>
    <w:rsid w:val="00A65137"/>
    <w:rsid w:val="00A67612"/>
    <w:rsid w:val="00A75926"/>
    <w:rsid w:val="00A75EC3"/>
    <w:rsid w:val="00A77011"/>
    <w:rsid w:val="00A80B87"/>
    <w:rsid w:val="00A9128F"/>
    <w:rsid w:val="00A9633A"/>
    <w:rsid w:val="00A97BEC"/>
    <w:rsid w:val="00AA2AD8"/>
    <w:rsid w:val="00AD1ECC"/>
    <w:rsid w:val="00AD1F27"/>
    <w:rsid w:val="00AD4B28"/>
    <w:rsid w:val="00AD54F0"/>
    <w:rsid w:val="00AE20D7"/>
    <w:rsid w:val="00AF0EF2"/>
    <w:rsid w:val="00AF3F39"/>
    <w:rsid w:val="00AF7F23"/>
    <w:rsid w:val="00B05209"/>
    <w:rsid w:val="00B13919"/>
    <w:rsid w:val="00B1585A"/>
    <w:rsid w:val="00B200D7"/>
    <w:rsid w:val="00B202C4"/>
    <w:rsid w:val="00B20A5C"/>
    <w:rsid w:val="00B33204"/>
    <w:rsid w:val="00B356A4"/>
    <w:rsid w:val="00B379A1"/>
    <w:rsid w:val="00B50608"/>
    <w:rsid w:val="00B71486"/>
    <w:rsid w:val="00B72251"/>
    <w:rsid w:val="00B74439"/>
    <w:rsid w:val="00B85040"/>
    <w:rsid w:val="00B90CDB"/>
    <w:rsid w:val="00B910A4"/>
    <w:rsid w:val="00BA132F"/>
    <w:rsid w:val="00BA3F90"/>
    <w:rsid w:val="00BA570F"/>
    <w:rsid w:val="00BB001C"/>
    <w:rsid w:val="00BB214A"/>
    <w:rsid w:val="00BC2AE1"/>
    <w:rsid w:val="00BC5D10"/>
    <w:rsid w:val="00BC79FC"/>
    <w:rsid w:val="00BE4ADA"/>
    <w:rsid w:val="00BF0980"/>
    <w:rsid w:val="00C038AB"/>
    <w:rsid w:val="00C03E3A"/>
    <w:rsid w:val="00C06838"/>
    <w:rsid w:val="00C145DE"/>
    <w:rsid w:val="00C16B96"/>
    <w:rsid w:val="00C3494B"/>
    <w:rsid w:val="00C4080A"/>
    <w:rsid w:val="00C50CB5"/>
    <w:rsid w:val="00C53391"/>
    <w:rsid w:val="00C65E38"/>
    <w:rsid w:val="00C70088"/>
    <w:rsid w:val="00C731CA"/>
    <w:rsid w:val="00C73BEF"/>
    <w:rsid w:val="00C73D15"/>
    <w:rsid w:val="00C773BD"/>
    <w:rsid w:val="00C80185"/>
    <w:rsid w:val="00C83787"/>
    <w:rsid w:val="00CA0E7C"/>
    <w:rsid w:val="00CA6E97"/>
    <w:rsid w:val="00CB2627"/>
    <w:rsid w:val="00CB5FA1"/>
    <w:rsid w:val="00CC25CD"/>
    <w:rsid w:val="00CC33CC"/>
    <w:rsid w:val="00CC46B8"/>
    <w:rsid w:val="00CC5DF9"/>
    <w:rsid w:val="00CC616F"/>
    <w:rsid w:val="00CD1FBD"/>
    <w:rsid w:val="00CD39A1"/>
    <w:rsid w:val="00CE37B6"/>
    <w:rsid w:val="00CF33DD"/>
    <w:rsid w:val="00CF6731"/>
    <w:rsid w:val="00CFDCB1"/>
    <w:rsid w:val="00D02561"/>
    <w:rsid w:val="00D05A3A"/>
    <w:rsid w:val="00D061E4"/>
    <w:rsid w:val="00D062F0"/>
    <w:rsid w:val="00D07097"/>
    <w:rsid w:val="00D070E3"/>
    <w:rsid w:val="00D10599"/>
    <w:rsid w:val="00D117F0"/>
    <w:rsid w:val="00D12492"/>
    <w:rsid w:val="00D203AE"/>
    <w:rsid w:val="00D21765"/>
    <w:rsid w:val="00D240ED"/>
    <w:rsid w:val="00D265A9"/>
    <w:rsid w:val="00D3012F"/>
    <w:rsid w:val="00D31173"/>
    <w:rsid w:val="00D35575"/>
    <w:rsid w:val="00D5032B"/>
    <w:rsid w:val="00D53106"/>
    <w:rsid w:val="00D55E8C"/>
    <w:rsid w:val="00D63680"/>
    <w:rsid w:val="00D71FEA"/>
    <w:rsid w:val="00D73EB3"/>
    <w:rsid w:val="00D76953"/>
    <w:rsid w:val="00D76B33"/>
    <w:rsid w:val="00D87B71"/>
    <w:rsid w:val="00D95B30"/>
    <w:rsid w:val="00D96F76"/>
    <w:rsid w:val="00DC04EF"/>
    <w:rsid w:val="00DC0FA5"/>
    <w:rsid w:val="00DC3CBD"/>
    <w:rsid w:val="00DC74D8"/>
    <w:rsid w:val="00DE21EA"/>
    <w:rsid w:val="00DE2965"/>
    <w:rsid w:val="00DE65B7"/>
    <w:rsid w:val="00DE7AB7"/>
    <w:rsid w:val="00DF1AF3"/>
    <w:rsid w:val="00E00509"/>
    <w:rsid w:val="00E0631E"/>
    <w:rsid w:val="00E1111E"/>
    <w:rsid w:val="00E15E3B"/>
    <w:rsid w:val="00E1697B"/>
    <w:rsid w:val="00E2033C"/>
    <w:rsid w:val="00E219A5"/>
    <w:rsid w:val="00E30154"/>
    <w:rsid w:val="00E34B20"/>
    <w:rsid w:val="00E35308"/>
    <w:rsid w:val="00E44045"/>
    <w:rsid w:val="00E57F87"/>
    <w:rsid w:val="00E677B6"/>
    <w:rsid w:val="00E71F3A"/>
    <w:rsid w:val="00E72996"/>
    <w:rsid w:val="00E83665"/>
    <w:rsid w:val="00E91A47"/>
    <w:rsid w:val="00E947FA"/>
    <w:rsid w:val="00E9701D"/>
    <w:rsid w:val="00EA499D"/>
    <w:rsid w:val="00EA4AA4"/>
    <w:rsid w:val="00EA7525"/>
    <w:rsid w:val="00EA7BD2"/>
    <w:rsid w:val="00EA7E55"/>
    <w:rsid w:val="00EB518D"/>
    <w:rsid w:val="00EB6084"/>
    <w:rsid w:val="00EC50FB"/>
    <w:rsid w:val="00ED67D7"/>
    <w:rsid w:val="00EF1E9C"/>
    <w:rsid w:val="00EF512F"/>
    <w:rsid w:val="00EF6AEF"/>
    <w:rsid w:val="00F034C8"/>
    <w:rsid w:val="00F07959"/>
    <w:rsid w:val="00F26CF1"/>
    <w:rsid w:val="00F26F86"/>
    <w:rsid w:val="00F34B75"/>
    <w:rsid w:val="00F4194B"/>
    <w:rsid w:val="00F46771"/>
    <w:rsid w:val="00F53C64"/>
    <w:rsid w:val="00F57E73"/>
    <w:rsid w:val="00F81805"/>
    <w:rsid w:val="00F83277"/>
    <w:rsid w:val="00F851D4"/>
    <w:rsid w:val="00F97956"/>
    <w:rsid w:val="00FB6BF1"/>
    <w:rsid w:val="00FC093E"/>
    <w:rsid w:val="00FE1390"/>
    <w:rsid w:val="00FE2DFD"/>
    <w:rsid w:val="00FF46E5"/>
    <w:rsid w:val="00FF4E41"/>
    <w:rsid w:val="03883F1F"/>
    <w:rsid w:val="09F7B3CE"/>
    <w:rsid w:val="10C4EDDF"/>
    <w:rsid w:val="11B81953"/>
    <w:rsid w:val="14FF1F2B"/>
    <w:rsid w:val="16E507A6"/>
    <w:rsid w:val="18E9D233"/>
    <w:rsid w:val="1F10BBFD"/>
    <w:rsid w:val="20CD4087"/>
    <w:rsid w:val="2341242C"/>
    <w:rsid w:val="23D42DE2"/>
    <w:rsid w:val="25771B00"/>
    <w:rsid w:val="263F6E62"/>
    <w:rsid w:val="2C48980B"/>
    <w:rsid w:val="359A98F9"/>
    <w:rsid w:val="36DEA7E5"/>
    <w:rsid w:val="415670C5"/>
    <w:rsid w:val="4934942F"/>
    <w:rsid w:val="4BF72A97"/>
    <w:rsid w:val="4F4B65B6"/>
    <w:rsid w:val="4F86144A"/>
    <w:rsid w:val="57021C9C"/>
    <w:rsid w:val="5DCD8936"/>
    <w:rsid w:val="5FFA7FA6"/>
    <w:rsid w:val="65DC3B36"/>
    <w:rsid w:val="6BF101C5"/>
    <w:rsid w:val="6CDDD7C9"/>
    <w:rsid w:val="709A6A1C"/>
    <w:rsid w:val="70AD5919"/>
    <w:rsid w:val="7277ECB6"/>
    <w:rsid w:val="76CB78E4"/>
    <w:rsid w:val="7D4BB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A4D"/>
  <w15:chartTrackingRefBased/>
  <w15:docId w15:val="{51A6A564-E7C2-4B97-B5E1-E0375D50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C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3C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47A4FDC429A4FBD604CE9A51BEE6C" ma:contentTypeVersion="12" ma:contentTypeDescription="Create a new document." ma:contentTypeScope="" ma:versionID="1c5843abe343772445c7f7021f2ae600">
  <xsd:schema xmlns:xsd="http://www.w3.org/2001/XMLSchema" xmlns:xs="http://www.w3.org/2001/XMLSchema" xmlns:p="http://schemas.microsoft.com/office/2006/metadata/properties" xmlns:ns2="0876d662-469a-4a7d-865b-1a33dcc4dde3" xmlns:ns3="4e82c802-cb20-440d-ac98-f5460b03fae2" targetNamespace="http://schemas.microsoft.com/office/2006/metadata/properties" ma:root="true" ma:fieldsID="21468e4b0b99426c9e34ba0eb7fbc028" ns2:_="" ns3:_="">
    <xsd:import namespace="0876d662-469a-4a7d-865b-1a33dcc4dde3"/>
    <xsd:import namespace="4e82c802-cb20-440d-ac98-f5460b03f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d662-469a-4a7d-865b-1a33dcc4d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c802-cb20-440d-ac98-f5460b03fa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7985f7-3950-477a-9845-e548a3912198}" ma:internalName="TaxCatchAll" ma:showField="CatchAllData" ma:web="4e82c802-cb20-440d-ac98-f5460b03f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d662-469a-4a7d-865b-1a33dcc4dde3">
      <Terms xmlns="http://schemas.microsoft.com/office/infopath/2007/PartnerControls"/>
    </lcf76f155ced4ddcb4097134ff3c332f>
    <TaxCatchAll xmlns="4e82c802-cb20-440d-ac98-f5460b03fae2" xsi:nil="true"/>
  </documentManagement>
</p:properties>
</file>

<file path=customXml/itemProps1.xml><?xml version="1.0" encoding="utf-8"?>
<ds:datastoreItem xmlns:ds="http://schemas.openxmlformats.org/officeDocument/2006/customXml" ds:itemID="{B7ECDBFC-5FED-46C3-B593-F5CD917B7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d662-469a-4a7d-865b-1a33dcc4dde3"/>
    <ds:schemaRef ds:uri="4e82c802-cb20-440d-ac98-f5460b03f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45D25-6B2B-4627-A631-B8A48ACEC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DCEA1-CC6D-4647-A37B-B8D1915F2293}">
  <ds:schemaRefs>
    <ds:schemaRef ds:uri="http://schemas.openxmlformats.org/package/2006/metadata/core-properties"/>
    <ds:schemaRef ds:uri="http://purl.org/dc/elements/1.1/"/>
    <ds:schemaRef ds:uri="4e82c802-cb20-440d-ac98-f5460b03fae2"/>
    <ds:schemaRef ds:uri="http://schemas.microsoft.com/office/infopath/2007/PartnerControls"/>
    <ds:schemaRef ds:uri="0876d662-469a-4a7d-865b-1a33dcc4dde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7731</Characters>
  <Application>Microsoft Office Word</Application>
  <DocSecurity>0</DocSecurity>
  <Lines>184</Lines>
  <Paragraphs>135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ReNae</dc:creator>
  <cp:keywords/>
  <dc:description/>
  <cp:lastModifiedBy>Taylor, Margaret A</cp:lastModifiedBy>
  <cp:revision>2</cp:revision>
  <dcterms:created xsi:type="dcterms:W3CDTF">2025-10-29T14:49:00Z</dcterms:created>
  <dcterms:modified xsi:type="dcterms:W3CDTF">2025-10-29T14:49:00Z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0x01010068547A4FDC429A4FBD604CE9A51BEE6C</vt:lpwstr>
  </property>
  <property fmtid="{D5CDD505-2E9C-101B-9397-08002B2CF9AE}" pid="3" name="MediaServiceImageTags">
    <vt:lpwstr/>
  </property>
</Properties>
</file>